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189CC" w14:textId="143CB076" w:rsidR="000A5510" w:rsidRDefault="318870B6" w:rsidP="03BC4561">
      <w:pPr>
        <w:spacing w:after="0" w:line="240" w:lineRule="auto"/>
        <w:jc w:val="center"/>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u w:val="single"/>
        </w:rPr>
        <w:t>Hot Topics: Nebraska</w:t>
      </w:r>
    </w:p>
    <w:p w14:paraId="3B19D5CA" w14:textId="359378F2" w:rsidR="000A5510" w:rsidRDefault="318870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i/>
          <w:iCs/>
          <w:color w:val="000000" w:themeColor="text1"/>
          <w:sz w:val="24"/>
          <w:szCs w:val="24"/>
        </w:rPr>
        <w:t>Please list important ongoing issues from within your bureaus in the above state, along with any major headlines. Please limit your contribution to only one paragraph.</w:t>
      </w:r>
    </w:p>
    <w:p w14:paraId="15561A99" w14:textId="37A7F68A" w:rsidR="000A5510" w:rsidRDefault="000A5510" w:rsidP="03BC4561">
      <w:pPr>
        <w:spacing w:after="0" w:line="240" w:lineRule="auto"/>
        <w:rPr>
          <w:rFonts w:ascii="Times New Roman" w:eastAsia="Times New Roman" w:hAnsi="Times New Roman" w:cs="Times New Roman"/>
          <w:color w:val="000000" w:themeColor="text1"/>
          <w:sz w:val="24"/>
          <w:szCs w:val="24"/>
        </w:rPr>
      </w:pPr>
    </w:p>
    <w:p w14:paraId="6536C63E" w14:textId="349E6A0E" w:rsidR="318870B6" w:rsidRDefault="318870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u w:val="single"/>
        </w:rPr>
        <w:t>U.S. Fish and Wildlife Service</w:t>
      </w:r>
      <w:r w:rsidR="2B3067E2" w:rsidRPr="03BC4561">
        <w:rPr>
          <w:rFonts w:ascii="Times New Roman" w:eastAsia="Times New Roman" w:hAnsi="Times New Roman" w:cs="Times New Roman"/>
          <w:b/>
          <w:bCs/>
          <w:color w:val="000000" w:themeColor="text1"/>
          <w:sz w:val="24"/>
          <w:szCs w:val="24"/>
          <w:u w:val="single"/>
        </w:rPr>
        <w:t xml:space="preserve"> (FWS)</w:t>
      </w:r>
    </w:p>
    <w:p w14:paraId="52EF151E" w14:textId="78EA024C" w:rsidR="000A5510" w:rsidRDefault="318870B6" w:rsidP="03BC4561">
      <w:pPr>
        <w:spacing w:after="0" w:line="240" w:lineRule="auto"/>
        <w:rPr>
          <w:rFonts w:ascii="Times New Roman" w:eastAsia="Times New Roman" w:hAnsi="Times New Roman" w:cs="Times New Roman"/>
          <w:i/>
          <w:iCs/>
          <w:color w:val="000000" w:themeColor="text1"/>
          <w:sz w:val="24"/>
          <w:szCs w:val="24"/>
          <w:u w:val="single"/>
        </w:rPr>
      </w:pPr>
      <w:r w:rsidRPr="03BC4561">
        <w:rPr>
          <w:rFonts w:ascii="Times New Roman" w:eastAsia="Times New Roman" w:hAnsi="Times New Roman" w:cs="Times New Roman"/>
          <w:i/>
          <w:iCs/>
          <w:color w:val="000000" w:themeColor="text1"/>
          <w:sz w:val="24"/>
          <w:szCs w:val="24"/>
          <w:u w:val="single"/>
        </w:rPr>
        <w:t>Hot Topics</w:t>
      </w:r>
    </w:p>
    <w:p w14:paraId="42EA94B8" w14:textId="63173FB1"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4AE12589" w14:textId="3B1A38C6" w:rsidR="7303CCB6" w:rsidRDefault="7303CC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R-Line</w:t>
      </w:r>
      <w:r w:rsidR="409EBBE3" w:rsidRPr="03BC4561">
        <w:rPr>
          <w:rFonts w:ascii="Times New Roman" w:eastAsia="Times New Roman" w:hAnsi="Times New Roman" w:cs="Times New Roman"/>
          <w:b/>
          <w:bCs/>
          <w:color w:val="000000" w:themeColor="text1"/>
          <w:sz w:val="24"/>
          <w:szCs w:val="24"/>
        </w:rPr>
        <w:t xml:space="preserve"> Transmission Project</w:t>
      </w:r>
      <w:r w:rsidRPr="03BC4561">
        <w:rPr>
          <w:rFonts w:ascii="Times New Roman" w:eastAsia="Times New Roman" w:hAnsi="Times New Roman" w:cs="Times New Roman"/>
          <w:b/>
          <w:bCs/>
          <w:color w:val="000000" w:themeColor="text1"/>
          <w:sz w:val="24"/>
          <w:szCs w:val="24"/>
        </w:rPr>
        <w:t>:</w:t>
      </w:r>
      <w:r w:rsidR="3D0C08DE" w:rsidRPr="03BC4561">
        <w:rPr>
          <w:rFonts w:ascii="Times New Roman" w:eastAsia="Times New Roman" w:hAnsi="Times New Roman" w:cs="Times New Roman"/>
          <w:b/>
          <w:bCs/>
          <w:color w:val="000000" w:themeColor="text1"/>
          <w:sz w:val="24"/>
          <w:szCs w:val="24"/>
        </w:rPr>
        <w:t xml:space="preserve"> </w:t>
      </w:r>
      <w:r w:rsidR="723B4A2A" w:rsidRPr="03BC4561">
        <w:rPr>
          <w:rFonts w:ascii="Times New Roman" w:eastAsia="Times New Roman" w:hAnsi="Times New Roman" w:cs="Times New Roman"/>
          <w:b/>
          <w:bCs/>
          <w:color w:val="000000" w:themeColor="text1"/>
          <w:sz w:val="24"/>
          <w:szCs w:val="24"/>
        </w:rPr>
        <w:t xml:space="preserve"> </w:t>
      </w:r>
      <w:r w:rsidR="437B4A62" w:rsidRPr="03BC4561">
        <w:rPr>
          <w:rFonts w:ascii="Times New Roman" w:eastAsia="Times New Roman" w:hAnsi="Times New Roman" w:cs="Times New Roman"/>
          <w:color w:val="000000" w:themeColor="text1"/>
          <w:sz w:val="24"/>
          <w:szCs w:val="24"/>
        </w:rPr>
        <w:t xml:space="preserve">Throughout early </w:t>
      </w:r>
      <w:r w:rsidR="723B4A2A" w:rsidRPr="03BC4561">
        <w:rPr>
          <w:rFonts w:ascii="Times New Roman" w:eastAsia="Times New Roman" w:hAnsi="Times New Roman" w:cs="Times New Roman"/>
          <w:color w:val="000000" w:themeColor="text1"/>
          <w:sz w:val="24"/>
          <w:szCs w:val="24"/>
        </w:rPr>
        <w:t>2021 t</w:t>
      </w:r>
      <w:r w:rsidR="3D0C08DE" w:rsidRPr="03BC4561">
        <w:rPr>
          <w:rFonts w:ascii="Times New Roman" w:eastAsia="Times New Roman" w:hAnsi="Times New Roman" w:cs="Times New Roman"/>
          <w:color w:val="000000" w:themeColor="text1"/>
          <w:sz w:val="24"/>
          <w:szCs w:val="24"/>
        </w:rPr>
        <w:t xml:space="preserve">he FWS and the Nebraska Public Power District </w:t>
      </w:r>
      <w:r w:rsidR="33121C00" w:rsidRPr="03BC4561">
        <w:rPr>
          <w:rFonts w:ascii="Times New Roman" w:eastAsia="Times New Roman" w:hAnsi="Times New Roman" w:cs="Times New Roman"/>
          <w:color w:val="000000" w:themeColor="text1"/>
          <w:sz w:val="24"/>
          <w:szCs w:val="24"/>
        </w:rPr>
        <w:t xml:space="preserve">(NPPD) </w:t>
      </w:r>
      <w:r w:rsidR="3D0C08DE" w:rsidRPr="03BC4561">
        <w:rPr>
          <w:rFonts w:ascii="Times New Roman" w:eastAsia="Times New Roman" w:hAnsi="Times New Roman" w:cs="Times New Roman"/>
          <w:color w:val="000000" w:themeColor="text1"/>
          <w:sz w:val="24"/>
          <w:szCs w:val="24"/>
        </w:rPr>
        <w:t>continue</w:t>
      </w:r>
      <w:r w:rsidR="483ED39E" w:rsidRPr="03BC4561">
        <w:rPr>
          <w:rFonts w:ascii="Times New Roman" w:eastAsia="Times New Roman" w:hAnsi="Times New Roman" w:cs="Times New Roman"/>
          <w:color w:val="000000" w:themeColor="text1"/>
          <w:sz w:val="24"/>
          <w:szCs w:val="24"/>
        </w:rPr>
        <w:t xml:space="preserve"> </w:t>
      </w:r>
      <w:r w:rsidR="3C0B4270" w:rsidRPr="03BC4561">
        <w:rPr>
          <w:rFonts w:ascii="Times New Roman" w:eastAsia="Times New Roman" w:hAnsi="Times New Roman" w:cs="Times New Roman"/>
          <w:color w:val="000000" w:themeColor="text1"/>
          <w:sz w:val="24"/>
          <w:szCs w:val="24"/>
        </w:rPr>
        <w:t xml:space="preserve">to explore options to avoid prohibited take </w:t>
      </w:r>
      <w:r w:rsidR="52E960BE" w:rsidRPr="03BC4561">
        <w:rPr>
          <w:rFonts w:ascii="Times New Roman" w:eastAsia="Times New Roman" w:hAnsi="Times New Roman" w:cs="Times New Roman"/>
          <w:color w:val="000000" w:themeColor="text1"/>
          <w:sz w:val="24"/>
          <w:szCs w:val="24"/>
        </w:rPr>
        <w:t xml:space="preserve">of </w:t>
      </w:r>
      <w:r w:rsidR="3C0B4270" w:rsidRPr="03BC4561">
        <w:rPr>
          <w:rFonts w:ascii="Times New Roman" w:eastAsia="Times New Roman" w:hAnsi="Times New Roman" w:cs="Times New Roman"/>
          <w:color w:val="000000" w:themeColor="text1"/>
          <w:sz w:val="24"/>
          <w:szCs w:val="24"/>
        </w:rPr>
        <w:t xml:space="preserve">the American burying beetle </w:t>
      </w:r>
      <w:r w:rsidR="0BDA52A4" w:rsidRPr="03BC4561">
        <w:rPr>
          <w:rFonts w:ascii="Times New Roman" w:eastAsia="Times New Roman" w:hAnsi="Times New Roman" w:cs="Times New Roman"/>
          <w:color w:val="000000" w:themeColor="text1"/>
          <w:sz w:val="24"/>
          <w:szCs w:val="24"/>
        </w:rPr>
        <w:t xml:space="preserve">due </w:t>
      </w:r>
      <w:r w:rsidR="3C0B4270" w:rsidRPr="03BC4561">
        <w:rPr>
          <w:rFonts w:ascii="Times New Roman" w:eastAsia="Times New Roman" w:hAnsi="Times New Roman" w:cs="Times New Roman"/>
          <w:color w:val="000000" w:themeColor="text1"/>
          <w:sz w:val="24"/>
          <w:szCs w:val="24"/>
        </w:rPr>
        <w:t xml:space="preserve">to construction, operation, and </w:t>
      </w:r>
      <w:r w:rsidR="621E3255" w:rsidRPr="03BC4561">
        <w:rPr>
          <w:rFonts w:ascii="Times New Roman" w:eastAsia="Times New Roman" w:hAnsi="Times New Roman" w:cs="Times New Roman"/>
          <w:color w:val="000000" w:themeColor="text1"/>
          <w:sz w:val="24"/>
          <w:szCs w:val="24"/>
        </w:rPr>
        <w:t>maintenance</w:t>
      </w:r>
      <w:r w:rsidR="3C0B4270" w:rsidRPr="03BC4561">
        <w:rPr>
          <w:rFonts w:ascii="Times New Roman" w:eastAsia="Times New Roman" w:hAnsi="Times New Roman" w:cs="Times New Roman"/>
          <w:color w:val="000000" w:themeColor="text1"/>
          <w:sz w:val="24"/>
          <w:szCs w:val="24"/>
        </w:rPr>
        <w:t xml:space="preserve"> of the R-Line transmission line </w:t>
      </w:r>
      <w:r w:rsidR="77C9EB01" w:rsidRPr="03BC4561">
        <w:rPr>
          <w:rFonts w:ascii="Times New Roman" w:eastAsia="Times New Roman" w:hAnsi="Times New Roman" w:cs="Times New Roman"/>
          <w:color w:val="000000" w:themeColor="text1"/>
          <w:sz w:val="24"/>
          <w:szCs w:val="24"/>
        </w:rPr>
        <w:t xml:space="preserve">project </w:t>
      </w:r>
      <w:r w:rsidR="3C0B4270" w:rsidRPr="03BC4561">
        <w:rPr>
          <w:rFonts w:ascii="Times New Roman" w:eastAsia="Times New Roman" w:hAnsi="Times New Roman" w:cs="Times New Roman"/>
          <w:color w:val="000000" w:themeColor="text1"/>
          <w:sz w:val="24"/>
          <w:szCs w:val="24"/>
        </w:rPr>
        <w:t>through Nebras</w:t>
      </w:r>
      <w:r w:rsidR="5B0DD2A6" w:rsidRPr="03BC4561">
        <w:rPr>
          <w:rFonts w:ascii="Times New Roman" w:eastAsia="Times New Roman" w:hAnsi="Times New Roman" w:cs="Times New Roman"/>
          <w:color w:val="000000" w:themeColor="text1"/>
          <w:sz w:val="24"/>
          <w:szCs w:val="24"/>
        </w:rPr>
        <w:t xml:space="preserve">ka. </w:t>
      </w:r>
      <w:r w:rsidR="5BCBC798" w:rsidRPr="03BC4561">
        <w:rPr>
          <w:rFonts w:ascii="Times New Roman" w:eastAsia="Times New Roman" w:hAnsi="Times New Roman" w:cs="Times New Roman"/>
          <w:color w:val="000000" w:themeColor="text1"/>
          <w:sz w:val="24"/>
          <w:szCs w:val="24"/>
        </w:rPr>
        <w:t xml:space="preserve">Previously, NPPD developed a </w:t>
      </w:r>
      <w:r w:rsidR="7E4B60DB" w:rsidRPr="03BC4561">
        <w:rPr>
          <w:rFonts w:ascii="Times New Roman" w:eastAsia="Times New Roman" w:hAnsi="Times New Roman" w:cs="Times New Roman"/>
          <w:color w:val="000000" w:themeColor="text1"/>
          <w:sz w:val="24"/>
          <w:szCs w:val="24"/>
        </w:rPr>
        <w:t>H</w:t>
      </w:r>
      <w:r w:rsidR="5BCBC798" w:rsidRPr="03BC4561">
        <w:rPr>
          <w:rFonts w:ascii="Times New Roman" w:eastAsia="Times New Roman" w:hAnsi="Times New Roman" w:cs="Times New Roman"/>
          <w:color w:val="000000" w:themeColor="text1"/>
          <w:sz w:val="24"/>
          <w:szCs w:val="24"/>
        </w:rPr>
        <w:t xml:space="preserve">abitat </w:t>
      </w:r>
      <w:r w:rsidR="34AF79AC" w:rsidRPr="03BC4561">
        <w:rPr>
          <w:rFonts w:ascii="Times New Roman" w:eastAsia="Times New Roman" w:hAnsi="Times New Roman" w:cs="Times New Roman"/>
          <w:color w:val="000000" w:themeColor="text1"/>
          <w:sz w:val="24"/>
          <w:szCs w:val="24"/>
        </w:rPr>
        <w:t>C</w:t>
      </w:r>
      <w:r w:rsidR="5BCBC798" w:rsidRPr="03BC4561">
        <w:rPr>
          <w:rFonts w:ascii="Times New Roman" w:eastAsia="Times New Roman" w:hAnsi="Times New Roman" w:cs="Times New Roman"/>
          <w:color w:val="000000" w:themeColor="text1"/>
          <w:sz w:val="24"/>
          <w:szCs w:val="24"/>
        </w:rPr>
        <w:t xml:space="preserve">onservation </w:t>
      </w:r>
      <w:r w:rsidR="5FCC247F" w:rsidRPr="03BC4561">
        <w:rPr>
          <w:rFonts w:ascii="Times New Roman" w:eastAsia="Times New Roman" w:hAnsi="Times New Roman" w:cs="Times New Roman"/>
          <w:color w:val="000000" w:themeColor="text1"/>
          <w:sz w:val="24"/>
          <w:szCs w:val="24"/>
        </w:rPr>
        <w:t>P</w:t>
      </w:r>
      <w:r w:rsidR="5BCBC798" w:rsidRPr="03BC4561">
        <w:rPr>
          <w:rFonts w:ascii="Times New Roman" w:eastAsia="Times New Roman" w:hAnsi="Times New Roman" w:cs="Times New Roman"/>
          <w:color w:val="000000" w:themeColor="text1"/>
          <w:sz w:val="24"/>
          <w:szCs w:val="24"/>
        </w:rPr>
        <w:t xml:space="preserve">lan </w:t>
      </w:r>
      <w:r w:rsidR="0B69FC4F" w:rsidRPr="03BC4561">
        <w:rPr>
          <w:rFonts w:ascii="Times New Roman" w:eastAsia="Times New Roman" w:hAnsi="Times New Roman" w:cs="Times New Roman"/>
          <w:color w:val="000000" w:themeColor="text1"/>
          <w:sz w:val="24"/>
          <w:szCs w:val="24"/>
        </w:rPr>
        <w:t xml:space="preserve">(HCP) </w:t>
      </w:r>
      <w:r w:rsidR="5BCBC798" w:rsidRPr="03BC4561">
        <w:rPr>
          <w:rFonts w:ascii="Times New Roman" w:eastAsia="Times New Roman" w:hAnsi="Times New Roman" w:cs="Times New Roman"/>
          <w:color w:val="000000" w:themeColor="text1"/>
          <w:sz w:val="24"/>
          <w:szCs w:val="24"/>
        </w:rPr>
        <w:t>and the FWS issued a</w:t>
      </w:r>
      <w:r w:rsidR="589E45F3" w:rsidRPr="03BC4561">
        <w:rPr>
          <w:rFonts w:ascii="Times New Roman" w:eastAsia="Times New Roman" w:hAnsi="Times New Roman" w:cs="Times New Roman"/>
          <w:color w:val="000000" w:themeColor="text1"/>
          <w:sz w:val="24"/>
          <w:szCs w:val="24"/>
        </w:rPr>
        <w:t>n</w:t>
      </w:r>
      <w:r w:rsidR="5BCBC798" w:rsidRPr="03BC4561">
        <w:rPr>
          <w:rFonts w:ascii="Times New Roman" w:eastAsia="Times New Roman" w:hAnsi="Times New Roman" w:cs="Times New Roman"/>
          <w:color w:val="000000" w:themeColor="text1"/>
          <w:sz w:val="24"/>
          <w:szCs w:val="24"/>
        </w:rPr>
        <w:t xml:space="preserve"> </w:t>
      </w:r>
      <w:r w:rsidR="6F83002F" w:rsidRPr="03BC4561">
        <w:rPr>
          <w:rFonts w:ascii="Times New Roman" w:eastAsia="Times New Roman" w:hAnsi="Times New Roman" w:cs="Times New Roman"/>
          <w:color w:val="000000" w:themeColor="text1"/>
          <w:sz w:val="24"/>
          <w:szCs w:val="24"/>
        </w:rPr>
        <w:t>E</w:t>
      </w:r>
      <w:r w:rsidR="13E8BC07" w:rsidRPr="03BC4561">
        <w:rPr>
          <w:rFonts w:ascii="Times New Roman" w:eastAsia="Times New Roman" w:hAnsi="Times New Roman" w:cs="Times New Roman"/>
          <w:color w:val="000000" w:themeColor="text1"/>
          <w:sz w:val="24"/>
          <w:szCs w:val="24"/>
        </w:rPr>
        <w:t xml:space="preserve">ndangered </w:t>
      </w:r>
      <w:r w:rsidR="6F83002F" w:rsidRPr="03BC4561">
        <w:rPr>
          <w:rFonts w:ascii="Times New Roman" w:eastAsia="Times New Roman" w:hAnsi="Times New Roman" w:cs="Times New Roman"/>
          <w:color w:val="000000" w:themeColor="text1"/>
          <w:sz w:val="24"/>
          <w:szCs w:val="24"/>
        </w:rPr>
        <w:t>S</w:t>
      </w:r>
      <w:r w:rsidR="4C5F82BC" w:rsidRPr="03BC4561">
        <w:rPr>
          <w:rFonts w:ascii="Times New Roman" w:eastAsia="Times New Roman" w:hAnsi="Times New Roman" w:cs="Times New Roman"/>
          <w:color w:val="000000" w:themeColor="text1"/>
          <w:sz w:val="24"/>
          <w:szCs w:val="24"/>
        </w:rPr>
        <w:t xml:space="preserve">pecies </w:t>
      </w:r>
      <w:r w:rsidR="6F83002F" w:rsidRPr="03BC4561">
        <w:rPr>
          <w:rFonts w:ascii="Times New Roman" w:eastAsia="Times New Roman" w:hAnsi="Times New Roman" w:cs="Times New Roman"/>
          <w:color w:val="000000" w:themeColor="text1"/>
          <w:sz w:val="24"/>
          <w:szCs w:val="24"/>
        </w:rPr>
        <w:t>A</w:t>
      </w:r>
      <w:r w:rsidR="52683BD5" w:rsidRPr="03BC4561">
        <w:rPr>
          <w:rFonts w:ascii="Times New Roman" w:eastAsia="Times New Roman" w:hAnsi="Times New Roman" w:cs="Times New Roman"/>
          <w:color w:val="000000" w:themeColor="text1"/>
          <w:sz w:val="24"/>
          <w:szCs w:val="24"/>
        </w:rPr>
        <w:t>ct</w:t>
      </w:r>
      <w:r w:rsidR="6F83002F" w:rsidRPr="03BC4561">
        <w:rPr>
          <w:rFonts w:ascii="Times New Roman" w:eastAsia="Times New Roman" w:hAnsi="Times New Roman" w:cs="Times New Roman"/>
          <w:color w:val="000000" w:themeColor="text1"/>
          <w:sz w:val="24"/>
          <w:szCs w:val="24"/>
        </w:rPr>
        <w:t xml:space="preserve"> 10(a)(1)(A)</w:t>
      </w:r>
      <w:r w:rsidR="5BCBC798" w:rsidRPr="03BC4561">
        <w:rPr>
          <w:rFonts w:ascii="Times New Roman" w:eastAsia="Times New Roman" w:hAnsi="Times New Roman" w:cs="Times New Roman"/>
          <w:color w:val="000000" w:themeColor="text1"/>
          <w:sz w:val="24"/>
          <w:szCs w:val="24"/>
        </w:rPr>
        <w:t xml:space="preserve">, but the associated environmental impact statement was </w:t>
      </w:r>
      <w:r w:rsidR="47E28890" w:rsidRPr="03BC4561">
        <w:rPr>
          <w:rFonts w:ascii="Times New Roman" w:eastAsia="Times New Roman" w:hAnsi="Times New Roman" w:cs="Times New Roman"/>
          <w:color w:val="000000" w:themeColor="text1"/>
          <w:sz w:val="24"/>
          <w:szCs w:val="24"/>
        </w:rPr>
        <w:t xml:space="preserve">remanded by the </w:t>
      </w:r>
      <w:r w:rsidR="4D567F33" w:rsidRPr="03BC4561">
        <w:rPr>
          <w:rFonts w:ascii="Times New Roman" w:eastAsia="Times New Roman" w:hAnsi="Times New Roman" w:cs="Times New Roman"/>
          <w:color w:val="000000" w:themeColor="text1"/>
          <w:sz w:val="24"/>
          <w:szCs w:val="24"/>
        </w:rPr>
        <w:t>C</w:t>
      </w:r>
      <w:r w:rsidR="47E28890" w:rsidRPr="03BC4561">
        <w:rPr>
          <w:rFonts w:ascii="Times New Roman" w:eastAsia="Times New Roman" w:hAnsi="Times New Roman" w:cs="Times New Roman"/>
          <w:color w:val="000000" w:themeColor="text1"/>
          <w:sz w:val="24"/>
          <w:szCs w:val="24"/>
        </w:rPr>
        <w:t xml:space="preserve">ourt on issues unrelated to </w:t>
      </w:r>
      <w:r w:rsidR="7B62BBCE" w:rsidRPr="03BC4561">
        <w:rPr>
          <w:rFonts w:ascii="Times New Roman" w:eastAsia="Times New Roman" w:hAnsi="Times New Roman" w:cs="Times New Roman"/>
          <w:color w:val="000000" w:themeColor="text1"/>
          <w:sz w:val="24"/>
          <w:szCs w:val="24"/>
        </w:rPr>
        <w:t>the permit</w:t>
      </w:r>
      <w:r w:rsidR="288BD1FC" w:rsidRPr="03BC4561">
        <w:rPr>
          <w:rFonts w:ascii="Times New Roman" w:eastAsia="Times New Roman" w:hAnsi="Times New Roman" w:cs="Times New Roman"/>
          <w:color w:val="000000" w:themeColor="text1"/>
          <w:sz w:val="24"/>
          <w:szCs w:val="24"/>
        </w:rPr>
        <w:t xml:space="preserve"> or accompanying HC</w:t>
      </w:r>
      <w:r w:rsidR="057FBDC6" w:rsidRPr="03BC4561">
        <w:rPr>
          <w:rFonts w:ascii="Times New Roman" w:eastAsia="Times New Roman" w:hAnsi="Times New Roman" w:cs="Times New Roman"/>
          <w:color w:val="000000" w:themeColor="text1"/>
          <w:sz w:val="24"/>
          <w:szCs w:val="24"/>
        </w:rPr>
        <w:t>P</w:t>
      </w:r>
      <w:r w:rsidR="47E28890" w:rsidRPr="03BC4561">
        <w:rPr>
          <w:rFonts w:ascii="Times New Roman" w:eastAsia="Times New Roman" w:hAnsi="Times New Roman" w:cs="Times New Roman"/>
          <w:color w:val="000000" w:themeColor="text1"/>
          <w:sz w:val="24"/>
          <w:szCs w:val="24"/>
        </w:rPr>
        <w:t>.</w:t>
      </w:r>
      <w:r w:rsidR="40A950E2" w:rsidRPr="03BC4561">
        <w:rPr>
          <w:rFonts w:ascii="Times New Roman" w:eastAsia="Times New Roman" w:hAnsi="Times New Roman" w:cs="Times New Roman"/>
          <w:color w:val="000000" w:themeColor="text1"/>
          <w:sz w:val="24"/>
          <w:szCs w:val="24"/>
        </w:rPr>
        <w:t xml:space="preserve"> </w:t>
      </w:r>
      <w:r w:rsidR="109F10A9" w:rsidRPr="03BC4561">
        <w:rPr>
          <w:rFonts w:ascii="Times New Roman" w:eastAsia="Times New Roman" w:hAnsi="Times New Roman" w:cs="Times New Roman"/>
          <w:color w:val="000000" w:themeColor="text1"/>
          <w:sz w:val="24"/>
          <w:szCs w:val="24"/>
        </w:rPr>
        <w:t xml:space="preserve"> </w:t>
      </w:r>
      <w:r w:rsidR="40A950E2" w:rsidRPr="03BC4561">
        <w:rPr>
          <w:rFonts w:ascii="Times New Roman" w:eastAsia="Times New Roman" w:hAnsi="Times New Roman" w:cs="Times New Roman"/>
          <w:color w:val="000000" w:themeColor="text1"/>
          <w:sz w:val="24"/>
          <w:szCs w:val="24"/>
        </w:rPr>
        <w:t xml:space="preserve">NPPD may be reluctant to pursue another HCP and permit due to the </w:t>
      </w:r>
      <w:r w:rsidR="08360B21" w:rsidRPr="03BC4561">
        <w:rPr>
          <w:rFonts w:ascii="Times New Roman" w:eastAsia="Times New Roman" w:hAnsi="Times New Roman" w:cs="Times New Roman"/>
          <w:color w:val="000000" w:themeColor="text1"/>
          <w:sz w:val="24"/>
          <w:szCs w:val="24"/>
        </w:rPr>
        <w:t>one</w:t>
      </w:r>
      <w:r w:rsidR="40A950E2" w:rsidRPr="03BC4561">
        <w:rPr>
          <w:rFonts w:ascii="Times New Roman" w:eastAsia="Times New Roman" w:hAnsi="Times New Roman" w:cs="Times New Roman"/>
          <w:color w:val="000000" w:themeColor="text1"/>
          <w:sz w:val="24"/>
          <w:szCs w:val="24"/>
        </w:rPr>
        <w:t xml:space="preserve"> to </w:t>
      </w:r>
      <w:r w:rsidR="3B84D8BA" w:rsidRPr="03BC4561">
        <w:rPr>
          <w:rFonts w:ascii="Times New Roman" w:eastAsia="Times New Roman" w:hAnsi="Times New Roman" w:cs="Times New Roman"/>
          <w:color w:val="000000" w:themeColor="text1"/>
          <w:sz w:val="24"/>
          <w:szCs w:val="24"/>
        </w:rPr>
        <w:t>two</w:t>
      </w:r>
      <w:r w:rsidR="40A950E2" w:rsidRPr="03BC4561">
        <w:rPr>
          <w:rFonts w:ascii="Times New Roman" w:eastAsia="Times New Roman" w:hAnsi="Times New Roman" w:cs="Times New Roman"/>
          <w:color w:val="000000" w:themeColor="text1"/>
          <w:sz w:val="24"/>
          <w:szCs w:val="24"/>
        </w:rPr>
        <w:t xml:space="preserve"> year timeframe to</w:t>
      </w:r>
      <w:r w:rsidR="19D8A9DF" w:rsidRPr="03BC4561">
        <w:rPr>
          <w:rFonts w:ascii="Times New Roman" w:eastAsia="Times New Roman" w:hAnsi="Times New Roman" w:cs="Times New Roman"/>
          <w:color w:val="000000" w:themeColor="text1"/>
          <w:sz w:val="24"/>
          <w:szCs w:val="24"/>
        </w:rPr>
        <w:t xml:space="preserve"> complete as well as the likelihood of new legal challenges. </w:t>
      </w:r>
    </w:p>
    <w:p w14:paraId="3A319FF1" w14:textId="26B99B7F"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7CB93BE5" w14:textId="0163D6DD" w:rsidR="7303CCB6" w:rsidRDefault="7303CC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Keystone:</w:t>
      </w:r>
      <w:r w:rsidR="714E471F" w:rsidRPr="03BC4561">
        <w:rPr>
          <w:rFonts w:ascii="Times New Roman" w:eastAsia="Times New Roman" w:hAnsi="Times New Roman" w:cs="Times New Roman"/>
          <w:b/>
          <w:bCs/>
          <w:color w:val="000000" w:themeColor="text1"/>
          <w:sz w:val="24"/>
          <w:szCs w:val="24"/>
        </w:rPr>
        <w:t xml:space="preserve"> </w:t>
      </w:r>
      <w:r w:rsidR="714E471F" w:rsidRPr="03BC4561">
        <w:rPr>
          <w:rFonts w:ascii="Times New Roman" w:eastAsia="Times New Roman" w:hAnsi="Times New Roman" w:cs="Times New Roman"/>
          <w:color w:val="000000" w:themeColor="text1"/>
          <w:sz w:val="24"/>
          <w:szCs w:val="24"/>
        </w:rPr>
        <w:t>In January</w:t>
      </w:r>
      <w:r w:rsidR="08DA153F" w:rsidRPr="03BC4561">
        <w:rPr>
          <w:rFonts w:ascii="Times New Roman" w:eastAsia="Times New Roman" w:hAnsi="Times New Roman" w:cs="Times New Roman"/>
          <w:color w:val="000000" w:themeColor="text1"/>
          <w:sz w:val="24"/>
          <w:szCs w:val="24"/>
        </w:rPr>
        <w:t xml:space="preserve"> of</w:t>
      </w:r>
      <w:r w:rsidR="714E471F" w:rsidRPr="03BC4561">
        <w:rPr>
          <w:rFonts w:ascii="Times New Roman" w:eastAsia="Times New Roman" w:hAnsi="Times New Roman" w:cs="Times New Roman"/>
          <w:color w:val="000000" w:themeColor="text1"/>
          <w:sz w:val="24"/>
          <w:szCs w:val="24"/>
        </w:rPr>
        <w:t xml:space="preserve"> 2021, Keystone finalized a Habitat Conservation Plan</w:t>
      </w:r>
      <w:r w:rsidR="02F8E638" w:rsidRPr="03BC4561">
        <w:rPr>
          <w:rFonts w:ascii="Times New Roman" w:eastAsia="Times New Roman" w:hAnsi="Times New Roman" w:cs="Times New Roman"/>
          <w:color w:val="000000" w:themeColor="text1"/>
          <w:sz w:val="24"/>
          <w:szCs w:val="24"/>
        </w:rPr>
        <w:t xml:space="preserve"> and </w:t>
      </w:r>
      <w:r w:rsidR="02F8E638" w:rsidRPr="008359B5">
        <w:rPr>
          <w:rFonts w:ascii="Times New Roman" w:eastAsia="Times New Roman" w:hAnsi="Times New Roman" w:cs="Times New Roman"/>
          <w:color w:val="000000" w:themeColor="text1"/>
          <w:sz w:val="24"/>
          <w:szCs w:val="24"/>
        </w:rPr>
        <w:t>a</w:t>
      </w:r>
      <w:r w:rsidR="008359B5">
        <w:rPr>
          <w:rFonts w:ascii="Times New Roman" w:eastAsia="Times New Roman" w:hAnsi="Times New Roman" w:cs="Times New Roman"/>
          <w:color w:val="000000" w:themeColor="text1"/>
          <w:sz w:val="24"/>
          <w:szCs w:val="24"/>
        </w:rPr>
        <w:t>n</w:t>
      </w:r>
      <w:bookmarkStart w:id="0" w:name="_GoBack"/>
      <w:bookmarkEnd w:id="0"/>
      <w:r w:rsidR="02F8E638" w:rsidRPr="03BC4561">
        <w:rPr>
          <w:rFonts w:ascii="Times New Roman" w:eastAsia="Times New Roman" w:hAnsi="Times New Roman" w:cs="Times New Roman"/>
          <w:color w:val="000000" w:themeColor="text1"/>
          <w:sz w:val="24"/>
          <w:szCs w:val="24"/>
        </w:rPr>
        <w:t xml:space="preserve"> Environmental Assessment</w:t>
      </w:r>
      <w:r w:rsidR="138ABAAC" w:rsidRPr="03BC4561">
        <w:rPr>
          <w:rFonts w:ascii="Times New Roman" w:eastAsia="Times New Roman" w:hAnsi="Times New Roman" w:cs="Times New Roman"/>
          <w:color w:val="000000" w:themeColor="text1"/>
          <w:sz w:val="24"/>
          <w:szCs w:val="24"/>
        </w:rPr>
        <w:t>,</w:t>
      </w:r>
      <w:r w:rsidR="02F8E638" w:rsidRPr="03BC4561">
        <w:rPr>
          <w:rFonts w:ascii="Times New Roman" w:eastAsia="Times New Roman" w:hAnsi="Times New Roman" w:cs="Times New Roman"/>
          <w:color w:val="000000" w:themeColor="text1"/>
          <w:sz w:val="24"/>
          <w:szCs w:val="24"/>
        </w:rPr>
        <w:t xml:space="preserve"> and </w:t>
      </w:r>
      <w:r w:rsidR="3E4D12FE" w:rsidRPr="03BC4561">
        <w:rPr>
          <w:rFonts w:ascii="Times New Roman" w:eastAsia="Times New Roman" w:hAnsi="Times New Roman" w:cs="Times New Roman"/>
          <w:color w:val="000000" w:themeColor="text1"/>
          <w:sz w:val="24"/>
          <w:szCs w:val="24"/>
        </w:rPr>
        <w:t xml:space="preserve">FWS published a </w:t>
      </w:r>
      <w:r w:rsidR="02F8E638" w:rsidRPr="03BC4561">
        <w:rPr>
          <w:rFonts w:ascii="Times New Roman" w:eastAsia="Times New Roman" w:hAnsi="Times New Roman" w:cs="Times New Roman"/>
          <w:color w:val="000000" w:themeColor="text1"/>
          <w:sz w:val="24"/>
          <w:szCs w:val="24"/>
        </w:rPr>
        <w:t>Finding of No Significant Impact. The</w:t>
      </w:r>
      <w:r w:rsidR="0387CB49" w:rsidRPr="03BC4561">
        <w:rPr>
          <w:rFonts w:ascii="Times New Roman" w:eastAsia="Times New Roman" w:hAnsi="Times New Roman" w:cs="Times New Roman"/>
          <w:color w:val="000000" w:themeColor="text1"/>
          <w:sz w:val="24"/>
          <w:szCs w:val="24"/>
        </w:rPr>
        <w:t xml:space="preserve"> </w:t>
      </w:r>
      <w:r w:rsidR="2AEABA90" w:rsidRPr="03BC4561">
        <w:rPr>
          <w:rFonts w:ascii="Times New Roman" w:eastAsia="Times New Roman" w:hAnsi="Times New Roman" w:cs="Times New Roman"/>
          <w:color w:val="000000" w:themeColor="text1"/>
          <w:sz w:val="24"/>
          <w:szCs w:val="24"/>
        </w:rPr>
        <w:t xml:space="preserve">FWS </w:t>
      </w:r>
      <w:r w:rsidR="0387CB49" w:rsidRPr="03BC4561">
        <w:rPr>
          <w:rFonts w:ascii="Times New Roman" w:eastAsia="Times New Roman" w:hAnsi="Times New Roman" w:cs="Times New Roman"/>
          <w:color w:val="000000" w:themeColor="text1"/>
          <w:sz w:val="24"/>
          <w:szCs w:val="24"/>
        </w:rPr>
        <w:t>issued a non-jeopardy biological opinion</w:t>
      </w:r>
      <w:r w:rsidR="6B439B0B" w:rsidRPr="03BC4561">
        <w:rPr>
          <w:rFonts w:ascii="Times New Roman" w:eastAsia="Times New Roman" w:hAnsi="Times New Roman" w:cs="Times New Roman"/>
          <w:color w:val="000000" w:themeColor="text1"/>
          <w:sz w:val="24"/>
          <w:szCs w:val="24"/>
        </w:rPr>
        <w:t xml:space="preserve"> on the issuance of a</w:t>
      </w:r>
      <w:r w:rsidR="345AF125" w:rsidRPr="03BC4561">
        <w:rPr>
          <w:rFonts w:ascii="Times New Roman" w:eastAsia="Times New Roman" w:hAnsi="Times New Roman" w:cs="Times New Roman"/>
          <w:color w:val="000000" w:themeColor="text1"/>
          <w:sz w:val="24"/>
          <w:szCs w:val="24"/>
        </w:rPr>
        <w:t>n ESA</w:t>
      </w:r>
      <w:r w:rsidR="6B439B0B" w:rsidRPr="03BC4561">
        <w:rPr>
          <w:rFonts w:ascii="Times New Roman" w:eastAsia="Times New Roman" w:hAnsi="Times New Roman" w:cs="Times New Roman"/>
          <w:color w:val="000000" w:themeColor="text1"/>
          <w:sz w:val="24"/>
          <w:szCs w:val="24"/>
        </w:rPr>
        <w:t xml:space="preserve"> </w:t>
      </w:r>
      <w:r w:rsidR="3151415F" w:rsidRPr="03BC4561">
        <w:rPr>
          <w:rFonts w:ascii="Times New Roman" w:eastAsia="Times New Roman" w:hAnsi="Times New Roman" w:cs="Times New Roman"/>
          <w:color w:val="000000" w:themeColor="text1"/>
          <w:sz w:val="24"/>
          <w:szCs w:val="24"/>
        </w:rPr>
        <w:t>10(a)(1)(A)</w:t>
      </w:r>
      <w:r w:rsidR="6B439B0B" w:rsidRPr="03BC4561">
        <w:rPr>
          <w:rFonts w:ascii="Times New Roman" w:eastAsia="Times New Roman" w:hAnsi="Times New Roman" w:cs="Times New Roman"/>
          <w:color w:val="000000" w:themeColor="text1"/>
          <w:sz w:val="24"/>
          <w:szCs w:val="24"/>
        </w:rPr>
        <w:t xml:space="preserve"> permit for the take of American burying beetle</w:t>
      </w:r>
      <w:r w:rsidR="0387CB49" w:rsidRPr="03BC4561">
        <w:rPr>
          <w:rFonts w:ascii="Times New Roman" w:eastAsia="Times New Roman" w:hAnsi="Times New Roman" w:cs="Times New Roman"/>
          <w:color w:val="000000" w:themeColor="text1"/>
          <w:sz w:val="24"/>
          <w:szCs w:val="24"/>
        </w:rPr>
        <w:t xml:space="preserve">. </w:t>
      </w:r>
      <w:r w:rsidR="5082ADD8" w:rsidRPr="03BC4561">
        <w:rPr>
          <w:rFonts w:ascii="Times New Roman" w:eastAsia="Times New Roman" w:hAnsi="Times New Roman" w:cs="Times New Roman"/>
          <w:color w:val="000000" w:themeColor="text1"/>
          <w:sz w:val="24"/>
          <w:szCs w:val="24"/>
        </w:rPr>
        <w:t>The</w:t>
      </w:r>
      <w:r w:rsidR="07CC575B" w:rsidRPr="03BC4561">
        <w:rPr>
          <w:rFonts w:ascii="Times New Roman" w:eastAsia="Times New Roman" w:hAnsi="Times New Roman" w:cs="Times New Roman"/>
          <w:color w:val="000000" w:themeColor="text1"/>
          <w:sz w:val="24"/>
          <w:szCs w:val="24"/>
        </w:rPr>
        <w:t xml:space="preserve"> </w:t>
      </w:r>
      <w:r w:rsidR="5D31108E" w:rsidRPr="03BC4561">
        <w:rPr>
          <w:rFonts w:ascii="Times New Roman" w:eastAsia="Times New Roman" w:hAnsi="Times New Roman" w:cs="Times New Roman"/>
          <w:color w:val="000000" w:themeColor="text1"/>
          <w:sz w:val="24"/>
          <w:szCs w:val="24"/>
        </w:rPr>
        <w:t>Biden A</w:t>
      </w:r>
      <w:r w:rsidR="07CC575B" w:rsidRPr="03BC4561">
        <w:rPr>
          <w:rFonts w:ascii="Times New Roman" w:eastAsia="Times New Roman" w:hAnsi="Times New Roman" w:cs="Times New Roman"/>
          <w:color w:val="000000" w:themeColor="text1"/>
          <w:sz w:val="24"/>
          <w:szCs w:val="24"/>
        </w:rPr>
        <w:t>dministration revoked the cross-border presidential permit</w:t>
      </w:r>
      <w:r w:rsidR="0D98C8C8" w:rsidRPr="03BC4561">
        <w:rPr>
          <w:rFonts w:ascii="Times New Roman" w:eastAsia="Times New Roman" w:hAnsi="Times New Roman" w:cs="Times New Roman"/>
          <w:color w:val="000000" w:themeColor="text1"/>
          <w:sz w:val="24"/>
          <w:szCs w:val="24"/>
        </w:rPr>
        <w:t xml:space="preserve"> issued by the previous Administration</w:t>
      </w:r>
      <w:r w:rsidR="07CC575B" w:rsidRPr="03BC4561">
        <w:rPr>
          <w:rFonts w:ascii="Times New Roman" w:eastAsia="Times New Roman" w:hAnsi="Times New Roman" w:cs="Times New Roman"/>
          <w:color w:val="000000" w:themeColor="text1"/>
          <w:sz w:val="24"/>
          <w:szCs w:val="24"/>
        </w:rPr>
        <w:t>, effectively stopping the project</w:t>
      </w:r>
      <w:r w:rsidR="0259FD1E" w:rsidRPr="03BC4561">
        <w:rPr>
          <w:rFonts w:ascii="Times New Roman" w:eastAsia="Times New Roman" w:hAnsi="Times New Roman" w:cs="Times New Roman"/>
          <w:color w:val="000000" w:themeColor="text1"/>
          <w:sz w:val="24"/>
          <w:szCs w:val="24"/>
        </w:rPr>
        <w:t>.</w:t>
      </w:r>
      <w:r w:rsidR="085B3C6C" w:rsidRPr="03BC4561">
        <w:rPr>
          <w:rFonts w:ascii="Times New Roman" w:eastAsia="Times New Roman" w:hAnsi="Times New Roman" w:cs="Times New Roman"/>
          <w:color w:val="000000" w:themeColor="text1"/>
          <w:sz w:val="24"/>
          <w:szCs w:val="24"/>
        </w:rPr>
        <w:t xml:space="preserve"> Ongoing litigation has proceeded slowly from actions related to the federal action completed in </w:t>
      </w:r>
      <w:r w:rsidR="4C69AF03" w:rsidRPr="03BC4561">
        <w:rPr>
          <w:rFonts w:ascii="Times New Roman" w:eastAsia="Times New Roman" w:hAnsi="Times New Roman" w:cs="Times New Roman"/>
          <w:color w:val="000000" w:themeColor="text1"/>
          <w:sz w:val="24"/>
          <w:szCs w:val="24"/>
        </w:rPr>
        <w:t xml:space="preserve">2019. No litigation for the 2021 actions have been brought against </w:t>
      </w:r>
      <w:r w:rsidR="1592BE02" w:rsidRPr="03BC4561">
        <w:rPr>
          <w:rFonts w:ascii="Times New Roman" w:eastAsia="Times New Roman" w:hAnsi="Times New Roman" w:cs="Times New Roman"/>
          <w:color w:val="000000" w:themeColor="text1"/>
          <w:sz w:val="24"/>
          <w:szCs w:val="24"/>
        </w:rPr>
        <w:t>FWS</w:t>
      </w:r>
      <w:r w:rsidR="4C69AF03" w:rsidRPr="03BC4561">
        <w:rPr>
          <w:rFonts w:ascii="Times New Roman" w:eastAsia="Times New Roman" w:hAnsi="Times New Roman" w:cs="Times New Roman"/>
          <w:color w:val="000000" w:themeColor="text1"/>
          <w:sz w:val="24"/>
          <w:szCs w:val="24"/>
        </w:rPr>
        <w:t>.</w:t>
      </w:r>
    </w:p>
    <w:p w14:paraId="7FBBFBF0" w14:textId="3A198C2A"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07245933" w14:textId="21A6162B" w:rsidR="7303CCB6" w:rsidRDefault="7303CC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 xml:space="preserve">American Burying Beetle: </w:t>
      </w:r>
      <w:r w:rsidR="7D72FC0A" w:rsidRPr="03BC4561">
        <w:rPr>
          <w:rFonts w:ascii="Times New Roman" w:eastAsia="Times New Roman" w:hAnsi="Times New Roman" w:cs="Times New Roman"/>
          <w:b/>
          <w:bCs/>
          <w:color w:val="000000" w:themeColor="text1"/>
          <w:sz w:val="24"/>
          <w:szCs w:val="24"/>
        </w:rPr>
        <w:t xml:space="preserve"> </w:t>
      </w:r>
      <w:r w:rsidR="7D72FC0A" w:rsidRPr="03BC4561">
        <w:rPr>
          <w:rFonts w:ascii="Times New Roman" w:eastAsia="Times New Roman" w:hAnsi="Times New Roman" w:cs="Times New Roman"/>
          <w:color w:val="000000" w:themeColor="text1"/>
          <w:sz w:val="24"/>
          <w:szCs w:val="24"/>
        </w:rPr>
        <w:t xml:space="preserve">On November 16, 2020, the final rule </w:t>
      </w:r>
      <w:r w:rsidR="17432B25" w:rsidRPr="03BC4561">
        <w:rPr>
          <w:rFonts w:ascii="Times New Roman" w:eastAsia="Times New Roman" w:hAnsi="Times New Roman" w:cs="Times New Roman"/>
          <w:color w:val="000000" w:themeColor="text1"/>
          <w:sz w:val="24"/>
          <w:szCs w:val="24"/>
        </w:rPr>
        <w:t xml:space="preserve">reclassifying </w:t>
      </w:r>
      <w:r w:rsidR="7D72FC0A" w:rsidRPr="03BC4561">
        <w:rPr>
          <w:rFonts w:ascii="Times New Roman" w:eastAsia="Times New Roman" w:hAnsi="Times New Roman" w:cs="Times New Roman"/>
          <w:color w:val="000000" w:themeColor="text1"/>
          <w:sz w:val="24"/>
          <w:szCs w:val="24"/>
        </w:rPr>
        <w:t xml:space="preserve">the American burying beetle </w:t>
      </w:r>
      <w:r w:rsidR="7488C21E" w:rsidRPr="03BC4561">
        <w:rPr>
          <w:rFonts w:ascii="Times New Roman" w:eastAsia="Times New Roman" w:hAnsi="Times New Roman" w:cs="Times New Roman"/>
          <w:color w:val="000000" w:themeColor="text1"/>
          <w:sz w:val="24"/>
          <w:szCs w:val="24"/>
        </w:rPr>
        <w:t xml:space="preserve">from endangered </w:t>
      </w:r>
      <w:r w:rsidR="7D72FC0A" w:rsidRPr="03BC4561">
        <w:rPr>
          <w:rFonts w:ascii="Times New Roman" w:eastAsia="Times New Roman" w:hAnsi="Times New Roman" w:cs="Times New Roman"/>
          <w:color w:val="000000" w:themeColor="text1"/>
          <w:sz w:val="24"/>
          <w:szCs w:val="24"/>
        </w:rPr>
        <w:t xml:space="preserve">to </w:t>
      </w:r>
      <w:r w:rsidR="4B84B03A" w:rsidRPr="03BC4561">
        <w:rPr>
          <w:rFonts w:ascii="Times New Roman" w:eastAsia="Times New Roman" w:hAnsi="Times New Roman" w:cs="Times New Roman"/>
          <w:color w:val="000000" w:themeColor="text1"/>
          <w:sz w:val="24"/>
          <w:szCs w:val="24"/>
        </w:rPr>
        <w:t>a</w:t>
      </w:r>
      <w:r w:rsidR="507C73FD" w:rsidRPr="03BC4561">
        <w:rPr>
          <w:rFonts w:ascii="Times New Roman" w:eastAsia="Times New Roman" w:hAnsi="Times New Roman" w:cs="Times New Roman"/>
          <w:color w:val="000000" w:themeColor="text1"/>
          <w:sz w:val="24"/>
          <w:szCs w:val="24"/>
        </w:rPr>
        <w:t xml:space="preserve"> </w:t>
      </w:r>
      <w:r w:rsidR="7D72FC0A" w:rsidRPr="03BC4561">
        <w:rPr>
          <w:rFonts w:ascii="Times New Roman" w:eastAsia="Times New Roman" w:hAnsi="Times New Roman" w:cs="Times New Roman"/>
          <w:color w:val="000000" w:themeColor="text1"/>
          <w:sz w:val="24"/>
          <w:szCs w:val="24"/>
        </w:rPr>
        <w:t xml:space="preserve">threatened </w:t>
      </w:r>
      <w:r w:rsidR="1D3AD78C" w:rsidRPr="03BC4561">
        <w:rPr>
          <w:rFonts w:ascii="Times New Roman" w:eastAsia="Times New Roman" w:hAnsi="Times New Roman" w:cs="Times New Roman"/>
          <w:color w:val="000000" w:themeColor="text1"/>
          <w:sz w:val="24"/>
          <w:szCs w:val="24"/>
        </w:rPr>
        <w:t xml:space="preserve">species along </w:t>
      </w:r>
      <w:r w:rsidR="7D72FC0A" w:rsidRPr="03BC4561">
        <w:rPr>
          <w:rFonts w:ascii="Times New Roman" w:eastAsia="Times New Roman" w:hAnsi="Times New Roman" w:cs="Times New Roman"/>
          <w:color w:val="000000" w:themeColor="text1"/>
          <w:sz w:val="24"/>
          <w:szCs w:val="24"/>
        </w:rPr>
        <w:t>with a</w:t>
      </w:r>
      <w:r w:rsidR="3A592953" w:rsidRPr="03BC4561">
        <w:rPr>
          <w:rFonts w:ascii="Times New Roman" w:eastAsia="Times New Roman" w:hAnsi="Times New Roman" w:cs="Times New Roman"/>
          <w:color w:val="000000" w:themeColor="text1"/>
          <w:sz w:val="24"/>
          <w:szCs w:val="24"/>
        </w:rPr>
        <w:t>n ESA</w:t>
      </w:r>
      <w:r w:rsidR="7D72FC0A" w:rsidRPr="03BC4561">
        <w:rPr>
          <w:rFonts w:ascii="Times New Roman" w:eastAsia="Times New Roman" w:hAnsi="Times New Roman" w:cs="Times New Roman"/>
          <w:color w:val="000000" w:themeColor="text1"/>
          <w:sz w:val="24"/>
          <w:szCs w:val="24"/>
        </w:rPr>
        <w:t xml:space="preserve"> 4(d) rule went into effect. </w:t>
      </w:r>
      <w:r w:rsidR="21EDCEA4" w:rsidRPr="03BC4561">
        <w:rPr>
          <w:rFonts w:ascii="Times New Roman" w:eastAsia="Times New Roman" w:hAnsi="Times New Roman" w:cs="Times New Roman"/>
          <w:color w:val="000000" w:themeColor="text1"/>
          <w:sz w:val="24"/>
          <w:szCs w:val="24"/>
        </w:rPr>
        <w:t>The Service is looking at further tools</w:t>
      </w:r>
      <w:r w:rsidR="12CA8998" w:rsidRPr="03BC4561">
        <w:rPr>
          <w:rFonts w:ascii="Times New Roman" w:eastAsia="Times New Roman" w:hAnsi="Times New Roman" w:cs="Times New Roman"/>
          <w:color w:val="000000" w:themeColor="text1"/>
          <w:sz w:val="24"/>
          <w:szCs w:val="24"/>
        </w:rPr>
        <w:t xml:space="preserve"> </w:t>
      </w:r>
      <w:r w:rsidR="37974070" w:rsidRPr="03BC4561">
        <w:rPr>
          <w:rFonts w:ascii="Times New Roman" w:eastAsia="Times New Roman" w:hAnsi="Times New Roman" w:cs="Times New Roman"/>
          <w:color w:val="000000" w:themeColor="text1"/>
          <w:sz w:val="24"/>
          <w:szCs w:val="24"/>
        </w:rPr>
        <w:t>to</w:t>
      </w:r>
      <w:r w:rsidR="12CA8998" w:rsidRPr="03BC4561">
        <w:rPr>
          <w:rFonts w:ascii="Times New Roman" w:eastAsia="Times New Roman" w:hAnsi="Times New Roman" w:cs="Times New Roman"/>
          <w:color w:val="000000" w:themeColor="text1"/>
          <w:sz w:val="24"/>
          <w:szCs w:val="24"/>
        </w:rPr>
        <w:t xml:space="preserve"> simplify </w:t>
      </w:r>
      <w:r w:rsidR="5DB8696F" w:rsidRPr="03BC4561">
        <w:rPr>
          <w:rFonts w:ascii="Times New Roman" w:eastAsia="Times New Roman" w:hAnsi="Times New Roman" w:cs="Times New Roman"/>
          <w:color w:val="000000" w:themeColor="text1"/>
          <w:sz w:val="24"/>
          <w:szCs w:val="24"/>
        </w:rPr>
        <w:t xml:space="preserve">permitting </w:t>
      </w:r>
      <w:r w:rsidR="243186AD" w:rsidRPr="03BC4561">
        <w:rPr>
          <w:rFonts w:ascii="Times New Roman" w:eastAsia="Times New Roman" w:hAnsi="Times New Roman" w:cs="Times New Roman"/>
          <w:color w:val="000000" w:themeColor="text1"/>
          <w:sz w:val="24"/>
          <w:szCs w:val="24"/>
        </w:rPr>
        <w:t>(</w:t>
      </w:r>
      <w:r w:rsidR="29F2BC2F" w:rsidRPr="03BC4561">
        <w:rPr>
          <w:rFonts w:ascii="Times New Roman" w:eastAsia="Times New Roman" w:hAnsi="Times New Roman" w:cs="Times New Roman"/>
          <w:color w:val="000000" w:themeColor="text1"/>
          <w:sz w:val="24"/>
          <w:szCs w:val="24"/>
        </w:rPr>
        <w:t>S</w:t>
      </w:r>
      <w:r w:rsidR="243186AD" w:rsidRPr="03BC4561">
        <w:rPr>
          <w:rFonts w:ascii="Times New Roman" w:eastAsia="Times New Roman" w:hAnsi="Times New Roman" w:cs="Times New Roman"/>
          <w:color w:val="000000" w:themeColor="text1"/>
          <w:sz w:val="24"/>
          <w:szCs w:val="24"/>
        </w:rPr>
        <w:t xml:space="preserve">ection 10) </w:t>
      </w:r>
      <w:r w:rsidR="5DB8696F" w:rsidRPr="03BC4561">
        <w:rPr>
          <w:rFonts w:ascii="Times New Roman" w:eastAsia="Times New Roman" w:hAnsi="Times New Roman" w:cs="Times New Roman"/>
          <w:color w:val="000000" w:themeColor="text1"/>
          <w:sz w:val="24"/>
          <w:szCs w:val="24"/>
        </w:rPr>
        <w:t>and take exemptions (</w:t>
      </w:r>
      <w:r w:rsidR="751A36D1" w:rsidRPr="03BC4561">
        <w:rPr>
          <w:rFonts w:ascii="Times New Roman" w:eastAsia="Times New Roman" w:hAnsi="Times New Roman" w:cs="Times New Roman"/>
          <w:color w:val="000000" w:themeColor="text1"/>
          <w:sz w:val="24"/>
          <w:szCs w:val="24"/>
        </w:rPr>
        <w:t>S</w:t>
      </w:r>
      <w:r w:rsidR="5DB8696F" w:rsidRPr="03BC4561">
        <w:rPr>
          <w:rFonts w:ascii="Times New Roman" w:eastAsia="Times New Roman" w:hAnsi="Times New Roman" w:cs="Times New Roman"/>
          <w:color w:val="000000" w:themeColor="text1"/>
          <w:sz w:val="24"/>
          <w:szCs w:val="24"/>
        </w:rPr>
        <w:t>ection 7</w:t>
      </w:r>
      <w:r w:rsidR="3526F584" w:rsidRPr="03BC4561">
        <w:rPr>
          <w:rFonts w:ascii="Times New Roman" w:eastAsia="Times New Roman" w:hAnsi="Times New Roman" w:cs="Times New Roman"/>
          <w:color w:val="000000" w:themeColor="text1"/>
          <w:sz w:val="24"/>
          <w:szCs w:val="24"/>
        </w:rPr>
        <w:t>)</w:t>
      </w:r>
      <w:r w:rsidR="5DB8696F" w:rsidRPr="03BC4561">
        <w:rPr>
          <w:rFonts w:ascii="Times New Roman" w:eastAsia="Times New Roman" w:hAnsi="Times New Roman" w:cs="Times New Roman"/>
          <w:color w:val="000000" w:themeColor="text1"/>
          <w:sz w:val="24"/>
          <w:szCs w:val="24"/>
        </w:rPr>
        <w:t xml:space="preserve"> under the E</w:t>
      </w:r>
      <w:r w:rsidR="41222274" w:rsidRPr="03BC4561">
        <w:rPr>
          <w:rFonts w:ascii="Times New Roman" w:eastAsia="Times New Roman" w:hAnsi="Times New Roman" w:cs="Times New Roman"/>
          <w:color w:val="000000" w:themeColor="text1"/>
          <w:sz w:val="24"/>
          <w:szCs w:val="24"/>
        </w:rPr>
        <w:t>SA</w:t>
      </w:r>
      <w:r w:rsidR="7E6D2734" w:rsidRPr="03BC4561">
        <w:rPr>
          <w:rFonts w:ascii="Times New Roman" w:eastAsia="Times New Roman" w:hAnsi="Times New Roman" w:cs="Times New Roman"/>
          <w:color w:val="000000" w:themeColor="text1"/>
          <w:sz w:val="24"/>
          <w:szCs w:val="24"/>
        </w:rPr>
        <w:t>, including a need to develop programmatic biological opinions and to establish mitigation banks and even general conservation plans</w:t>
      </w:r>
      <w:r w:rsidR="6EE9C4CF" w:rsidRPr="03BC4561">
        <w:rPr>
          <w:rFonts w:ascii="Times New Roman" w:eastAsia="Times New Roman" w:hAnsi="Times New Roman" w:cs="Times New Roman"/>
          <w:color w:val="000000" w:themeColor="text1"/>
          <w:sz w:val="24"/>
          <w:szCs w:val="24"/>
        </w:rPr>
        <w:t>.  Th</w:t>
      </w:r>
      <w:r w:rsidR="4765E1D7" w:rsidRPr="03BC4561">
        <w:rPr>
          <w:rFonts w:ascii="Times New Roman" w:eastAsia="Times New Roman" w:hAnsi="Times New Roman" w:cs="Times New Roman"/>
          <w:color w:val="000000" w:themeColor="text1"/>
          <w:sz w:val="24"/>
          <w:szCs w:val="24"/>
        </w:rPr>
        <w:t xml:space="preserve">is </w:t>
      </w:r>
      <w:r w:rsidR="6EE9C4CF" w:rsidRPr="03BC4561">
        <w:rPr>
          <w:rFonts w:ascii="Times New Roman" w:eastAsia="Times New Roman" w:hAnsi="Times New Roman" w:cs="Times New Roman"/>
          <w:color w:val="000000" w:themeColor="text1"/>
          <w:sz w:val="24"/>
          <w:szCs w:val="24"/>
        </w:rPr>
        <w:t xml:space="preserve">approach could </w:t>
      </w:r>
      <w:r w:rsidR="166CB145" w:rsidRPr="03BC4561">
        <w:rPr>
          <w:rFonts w:ascii="Times New Roman" w:eastAsia="Times New Roman" w:hAnsi="Times New Roman" w:cs="Times New Roman"/>
          <w:color w:val="000000" w:themeColor="text1"/>
          <w:sz w:val="24"/>
          <w:szCs w:val="24"/>
        </w:rPr>
        <w:t xml:space="preserve">face </w:t>
      </w:r>
      <w:r w:rsidR="3C40B776" w:rsidRPr="03BC4561">
        <w:rPr>
          <w:rFonts w:ascii="Times New Roman" w:eastAsia="Times New Roman" w:hAnsi="Times New Roman" w:cs="Times New Roman"/>
          <w:color w:val="000000" w:themeColor="text1"/>
          <w:sz w:val="24"/>
          <w:szCs w:val="24"/>
        </w:rPr>
        <w:t>challenges, h</w:t>
      </w:r>
      <w:r w:rsidR="166CB145" w:rsidRPr="03BC4561">
        <w:rPr>
          <w:rFonts w:ascii="Times New Roman" w:eastAsia="Times New Roman" w:hAnsi="Times New Roman" w:cs="Times New Roman"/>
          <w:color w:val="000000" w:themeColor="text1"/>
          <w:sz w:val="24"/>
          <w:szCs w:val="24"/>
        </w:rPr>
        <w:t xml:space="preserve">owever, </w:t>
      </w:r>
      <w:r w:rsidR="16F0E367" w:rsidRPr="03BC4561">
        <w:rPr>
          <w:rFonts w:ascii="Times New Roman" w:eastAsia="Times New Roman" w:hAnsi="Times New Roman" w:cs="Times New Roman"/>
          <w:color w:val="000000" w:themeColor="text1"/>
          <w:sz w:val="24"/>
          <w:szCs w:val="24"/>
        </w:rPr>
        <w:t>once implemented they will improve the status of the American buying beetle</w:t>
      </w:r>
      <w:r w:rsidR="2D3DFD7C" w:rsidRPr="03BC4561">
        <w:rPr>
          <w:rFonts w:ascii="Times New Roman" w:eastAsia="Times New Roman" w:hAnsi="Times New Roman" w:cs="Times New Roman"/>
          <w:color w:val="000000" w:themeColor="text1"/>
          <w:sz w:val="24"/>
          <w:szCs w:val="24"/>
        </w:rPr>
        <w:t>.</w:t>
      </w:r>
      <w:r w:rsidR="16F0E367" w:rsidRPr="03BC4561">
        <w:rPr>
          <w:rFonts w:ascii="Times New Roman" w:eastAsia="Times New Roman" w:hAnsi="Times New Roman" w:cs="Times New Roman"/>
          <w:color w:val="000000" w:themeColor="text1"/>
          <w:sz w:val="24"/>
          <w:szCs w:val="24"/>
        </w:rPr>
        <w:t xml:space="preserve"> </w:t>
      </w:r>
    </w:p>
    <w:p w14:paraId="353E98BB" w14:textId="14C2A748"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651275F6" w14:textId="53817301" w:rsidR="000A5510" w:rsidRDefault="7303CC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 xml:space="preserve">Platte River Recovery Implementation Program: </w:t>
      </w:r>
      <w:r w:rsidRPr="03BC4561">
        <w:rPr>
          <w:rFonts w:ascii="Times New Roman" w:eastAsia="Times New Roman" w:hAnsi="Times New Roman" w:cs="Times New Roman"/>
          <w:color w:val="000000" w:themeColor="text1"/>
          <w:sz w:val="24"/>
          <w:szCs w:val="24"/>
        </w:rPr>
        <w:t xml:space="preserve">The Platte River Recovery Implementation Program has successfully begun its </w:t>
      </w:r>
      <w:r w:rsidR="006987A9" w:rsidRPr="03BC4561">
        <w:rPr>
          <w:rFonts w:ascii="Times New Roman" w:eastAsia="Times New Roman" w:hAnsi="Times New Roman" w:cs="Times New Roman"/>
          <w:color w:val="000000" w:themeColor="text1"/>
          <w:sz w:val="24"/>
          <w:szCs w:val="24"/>
        </w:rPr>
        <w:t>second</w:t>
      </w:r>
      <w:r w:rsidRPr="03BC4561">
        <w:rPr>
          <w:rFonts w:ascii="Times New Roman" w:eastAsia="Times New Roman" w:hAnsi="Times New Roman" w:cs="Times New Roman"/>
          <w:color w:val="000000" w:themeColor="text1"/>
          <w:sz w:val="24"/>
          <w:szCs w:val="24"/>
        </w:rPr>
        <w:t xml:space="preserve"> year of the 13-year Extension to the First Increment. The Program is nearing completion of its milestones and is working to</w:t>
      </w:r>
      <w:r w:rsidR="6F20204B" w:rsidRPr="03BC4561">
        <w:rPr>
          <w:rFonts w:ascii="Times New Roman" w:eastAsia="Times New Roman" w:hAnsi="Times New Roman" w:cs="Times New Roman"/>
          <w:color w:val="000000" w:themeColor="text1"/>
          <w:sz w:val="24"/>
          <w:szCs w:val="24"/>
        </w:rPr>
        <w:t xml:space="preserve"> update</w:t>
      </w:r>
      <w:r w:rsidRPr="03BC4561">
        <w:rPr>
          <w:rFonts w:ascii="Times New Roman" w:eastAsia="Times New Roman" w:hAnsi="Times New Roman" w:cs="Times New Roman"/>
          <w:color w:val="000000" w:themeColor="text1"/>
          <w:sz w:val="24"/>
          <w:szCs w:val="24"/>
        </w:rPr>
        <w:t xml:space="preserve"> its adaptive management science program while securing long-term sustainable water </w:t>
      </w:r>
      <w:r w:rsidR="2C5EDBD0" w:rsidRPr="03BC4561">
        <w:rPr>
          <w:rFonts w:ascii="Times New Roman" w:eastAsia="Times New Roman" w:hAnsi="Times New Roman" w:cs="Times New Roman"/>
          <w:color w:val="000000" w:themeColor="text1"/>
          <w:sz w:val="24"/>
          <w:szCs w:val="24"/>
        </w:rPr>
        <w:t xml:space="preserve">management </w:t>
      </w:r>
      <w:r w:rsidRPr="03BC4561">
        <w:rPr>
          <w:rFonts w:ascii="Times New Roman" w:eastAsia="Times New Roman" w:hAnsi="Times New Roman" w:cs="Times New Roman"/>
          <w:color w:val="000000" w:themeColor="text1"/>
          <w:sz w:val="24"/>
          <w:szCs w:val="24"/>
        </w:rPr>
        <w:t>solutions.</w:t>
      </w:r>
      <w:r w:rsidR="17FA490F" w:rsidRPr="03BC4561">
        <w:rPr>
          <w:rFonts w:ascii="Times New Roman" w:eastAsia="Times New Roman" w:hAnsi="Times New Roman" w:cs="Times New Roman"/>
          <w:color w:val="000000" w:themeColor="text1"/>
          <w:sz w:val="24"/>
          <w:szCs w:val="24"/>
        </w:rPr>
        <w:t xml:space="preserve">  The Program is evaluating long-term solutions to resolve a flow impediment issue near North Platte, N</w:t>
      </w:r>
      <w:r w:rsidR="4DFF6403" w:rsidRPr="03BC4561">
        <w:rPr>
          <w:rFonts w:ascii="Times New Roman" w:eastAsia="Times New Roman" w:hAnsi="Times New Roman" w:cs="Times New Roman"/>
          <w:color w:val="000000" w:themeColor="text1"/>
          <w:sz w:val="24"/>
          <w:szCs w:val="24"/>
        </w:rPr>
        <w:t xml:space="preserve">ebraska, which limits the capacity of the channel </w:t>
      </w:r>
      <w:r w:rsidR="348719ED" w:rsidRPr="03BC4561">
        <w:rPr>
          <w:rFonts w:ascii="Times New Roman" w:eastAsia="Times New Roman" w:hAnsi="Times New Roman" w:cs="Times New Roman"/>
          <w:color w:val="000000" w:themeColor="text1"/>
          <w:sz w:val="24"/>
          <w:szCs w:val="24"/>
        </w:rPr>
        <w:t>to deliver</w:t>
      </w:r>
      <w:r w:rsidR="4DFF6403" w:rsidRPr="03BC4561">
        <w:rPr>
          <w:rFonts w:ascii="Times New Roman" w:eastAsia="Times New Roman" w:hAnsi="Times New Roman" w:cs="Times New Roman"/>
          <w:color w:val="000000" w:themeColor="text1"/>
          <w:sz w:val="24"/>
          <w:szCs w:val="24"/>
        </w:rPr>
        <w:t xml:space="preserve"> necessary flows and increases flooding risks at North Platte.</w:t>
      </w:r>
    </w:p>
    <w:p w14:paraId="44262838" w14:textId="5E193A3E" w:rsidR="03BC4561" w:rsidRDefault="03BC4561" w:rsidP="03BC4561">
      <w:pPr>
        <w:spacing w:after="0" w:line="240" w:lineRule="auto"/>
        <w:rPr>
          <w:rFonts w:ascii="Times New Roman" w:eastAsia="Times New Roman" w:hAnsi="Times New Roman" w:cs="Times New Roman"/>
          <w:b/>
          <w:bCs/>
          <w:sz w:val="24"/>
          <w:szCs w:val="24"/>
        </w:rPr>
      </w:pPr>
    </w:p>
    <w:p w14:paraId="0DD2F5D4" w14:textId="6CBE34E1" w:rsidR="3AB7FB14" w:rsidRDefault="3AB7FB14" w:rsidP="03BC4561">
      <w:pPr>
        <w:spacing w:after="0" w:line="240" w:lineRule="auto"/>
        <w:rPr>
          <w:rFonts w:ascii="Times New Roman" w:eastAsia="Times New Roman" w:hAnsi="Times New Roman" w:cs="Times New Roman"/>
          <w:sz w:val="24"/>
          <w:szCs w:val="24"/>
        </w:rPr>
      </w:pPr>
      <w:r w:rsidRPr="03BC4561">
        <w:rPr>
          <w:rFonts w:ascii="Times New Roman" w:eastAsia="Times New Roman" w:hAnsi="Times New Roman" w:cs="Times New Roman"/>
          <w:b/>
          <w:bCs/>
          <w:sz w:val="24"/>
          <w:szCs w:val="24"/>
        </w:rPr>
        <w:t>Salt Creek Tiger Beetle</w:t>
      </w:r>
      <w:r w:rsidRPr="03BC4561">
        <w:rPr>
          <w:rFonts w:ascii="Times New Roman" w:eastAsia="Times New Roman" w:hAnsi="Times New Roman" w:cs="Times New Roman"/>
          <w:sz w:val="24"/>
          <w:szCs w:val="24"/>
        </w:rPr>
        <w:t xml:space="preserve">: On April 16, 2021, the Service met with partners at the Nebraska Game and Parks Commission, Lower Platte Natural Resources District, Saline Wetland Conservation Partnership, Topeka Zoo, Omaha’s Henry Doorly Zoo and Aquarium, Lincoln Children’s Zoo, the University of Nebraska at Lincoln, and the City of Lincoln to coordinate reintroduction efforts of the federally endangered Salt Creek </w:t>
      </w:r>
      <w:r w:rsidR="5A1572E1" w:rsidRPr="03BC4561">
        <w:rPr>
          <w:rFonts w:ascii="Times New Roman" w:eastAsia="Times New Roman" w:hAnsi="Times New Roman" w:cs="Times New Roman"/>
          <w:sz w:val="24"/>
          <w:szCs w:val="24"/>
        </w:rPr>
        <w:t>t</w:t>
      </w:r>
      <w:r w:rsidRPr="03BC4561">
        <w:rPr>
          <w:rFonts w:ascii="Times New Roman" w:eastAsia="Times New Roman" w:hAnsi="Times New Roman" w:cs="Times New Roman"/>
          <w:sz w:val="24"/>
          <w:szCs w:val="24"/>
        </w:rPr>
        <w:t xml:space="preserve">iger </w:t>
      </w:r>
      <w:r w:rsidR="3CD22C29" w:rsidRPr="03BC4561">
        <w:rPr>
          <w:rFonts w:ascii="Times New Roman" w:eastAsia="Times New Roman" w:hAnsi="Times New Roman" w:cs="Times New Roman"/>
          <w:sz w:val="24"/>
          <w:szCs w:val="24"/>
        </w:rPr>
        <w:t>b</w:t>
      </w:r>
      <w:r w:rsidRPr="03BC4561">
        <w:rPr>
          <w:rFonts w:ascii="Times New Roman" w:eastAsia="Times New Roman" w:hAnsi="Times New Roman" w:cs="Times New Roman"/>
          <w:sz w:val="24"/>
          <w:szCs w:val="24"/>
        </w:rPr>
        <w:t xml:space="preserve">eetle. Releases </w:t>
      </w:r>
      <w:r w:rsidR="18E2618B" w:rsidRPr="03BC4561">
        <w:rPr>
          <w:rFonts w:ascii="Times New Roman" w:eastAsia="Times New Roman" w:hAnsi="Times New Roman" w:cs="Times New Roman"/>
          <w:sz w:val="24"/>
          <w:szCs w:val="24"/>
        </w:rPr>
        <w:t>will</w:t>
      </w:r>
      <w:r w:rsidRPr="03BC4561">
        <w:rPr>
          <w:rFonts w:ascii="Times New Roman" w:eastAsia="Times New Roman" w:hAnsi="Times New Roman" w:cs="Times New Roman"/>
          <w:sz w:val="24"/>
          <w:szCs w:val="24"/>
        </w:rPr>
        <w:t xml:space="preserve"> occur </w:t>
      </w:r>
      <w:r w:rsidR="60E20768" w:rsidRPr="03BC4561">
        <w:rPr>
          <w:rFonts w:ascii="Times New Roman" w:eastAsia="Times New Roman" w:hAnsi="Times New Roman" w:cs="Times New Roman"/>
          <w:sz w:val="24"/>
          <w:szCs w:val="24"/>
        </w:rPr>
        <w:t>at two sites with</w:t>
      </w:r>
      <w:r w:rsidRPr="03BC4561">
        <w:rPr>
          <w:rFonts w:ascii="Times New Roman" w:eastAsia="Times New Roman" w:hAnsi="Times New Roman" w:cs="Times New Roman"/>
          <w:sz w:val="24"/>
          <w:szCs w:val="24"/>
        </w:rPr>
        <w:t xml:space="preserve">in federally designated critical habitat in the Little Salt Creek Watershed. </w:t>
      </w:r>
      <w:r w:rsidR="12E3EFC4" w:rsidRPr="03BC4561">
        <w:rPr>
          <w:rFonts w:ascii="Times New Roman" w:eastAsia="Times New Roman" w:hAnsi="Times New Roman" w:cs="Times New Roman"/>
          <w:sz w:val="24"/>
          <w:szCs w:val="24"/>
        </w:rPr>
        <w:t xml:space="preserve"> </w:t>
      </w:r>
      <w:r w:rsidR="64A3EB99" w:rsidRPr="03BC4561">
        <w:rPr>
          <w:rFonts w:ascii="Times New Roman" w:eastAsia="Times New Roman" w:hAnsi="Times New Roman" w:cs="Times New Roman"/>
          <w:sz w:val="24"/>
          <w:szCs w:val="24"/>
        </w:rPr>
        <w:t>T</w:t>
      </w:r>
      <w:r w:rsidR="3D70772D" w:rsidRPr="03BC4561">
        <w:rPr>
          <w:rFonts w:ascii="Times New Roman" w:eastAsia="Times New Roman" w:hAnsi="Times New Roman" w:cs="Times New Roman"/>
          <w:sz w:val="24"/>
          <w:szCs w:val="24"/>
        </w:rPr>
        <w:t xml:space="preserve">he Salt </w:t>
      </w:r>
      <w:r w:rsidR="3D70772D" w:rsidRPr="03BC4561">
        <w:rPr>
          <w:rFonts w:ascii="Times New Roman" w:eastAsia="Times New Roman" w:hAnsi="Times New Roman" w:cs="Times New Roman"/>
          <w:sz w:val="24"/>
          <w:szCs w:val="24"/>
        </w:rPr>
        <w:lastRenderedPageBreak/>
        <w:t xml:space="preserve">Creek Tiger Beetle is endemic to saline wetlands in Lancaster and Saunders </w:t>
      </w:r>
      <w:r w:rsidR="01E78123" w:rsidRPr="03BC4561">
        <w:rPr>
          <w:rFonts w:ascii="Times New Roman" w:eastAsia="Times New Roman" w:hAnsi="Times New Roman" w:cs="Times New Roman"/>
          <w:sz w:val="24"/>
          <w:szCs w:val="24"/>
        </w:rPr>
        <w:t>C</w:t>
      </w:r>
      <w:r w:rsidR="3D70772D" w:rsidRPr="03BC4561">
        <w:rPr>
          <w:rFonts w:ascii="Times New Roman" w:eastAsia="Times New Roman" w:hAnsi="Times New Roman" w:cs="Times New Roman"/>
          <w:sz w:val="24"/>
          <w:szCs w:val="24"/>
        </w:rPr>
        <w:t>ounties in Nebraska.</w:t>
      </w:r>
      <w:r w:rsidR="0702B480" w:rsidRPr="03BC4561">
        <w:rPr>
          <w:rFonts w:ascii="Times New Roman" w:eastAsia="Times New Roman" w:hAnsi="Times New Roman" w:cs="Times New Roman"/>
          <w:sz w:val="24"/>
          <w:szCs w:val="24"/>
        </w:rPr>
        <w:t xml:space="preserve"> </w:t>
      </w:r>
      <w:r w:rsidR="4A329A16" w:rsidRPr="03BC4561">
        <w:rPr>
          <w:rFonts w:ascii="Times New Roman" w:eastAsia="Times New Roman" w:hAnsi="Times New Roman" w:cs="Times New Roman"/>
          <w:sz w:val="24"/>
          <w:szCs w:val="24"/>
        </w:rPr>
        <w:t>T</w:t>
      </w:r>
      <w:r w:rsidR="0702B480" w:rsidRPr="03BC4561">
        <w:rPr>
          <w:rFonts w:ascii="Times New Roman" w:eastAsia="Times New Roman" w:hAnsi="Times New Roman" w:cs="Times New Roman"/>
          <w:sz w:val="24"/>
          <w:szCs w:val="24"/>
        </w:rPr>
        <w:t>o r</w:t>
      </w:r>
      <w:r w:rsidR="7BE45F1B" w:rsidRPr="03BC4561">
        <w:rPr>
          <w:rFonts w:ascii="Times New Roman" w:eastAsia="Times New Roman" w:hAnsi="Times New Roman" w:cs="Times New Roman"/>
          <w:sz w:val="24"/>
          <w:szCs w:val="24"/>
        </w:rPr>
        <w:t>ecover</w:t>
      </w:r>
      <w:r w:rsidR="10E8B7CA" w:rsidRPr="03BC4561">
        <w:rPr>
          <w:rFonts w:ascii="Times New Roman" w:eastAsia="Times New Roman" w:hAnsi="Times New Roman" w:cs="Times New Roman"/>
          <w:sz w:val="24"/>
          <w:szCs w:val="24"/>
        </w:rPr>
        <w:t xml:space="preserve"> the species,</w:t>
      </w:r>
      <w:r w:rsidRPr="03BC4561">
        <w:rPr>
          <w:rFonts w:ascii="Times New Roman" w:eastAsia="Times New Roman" w:hAnsi="Times New Roman" w:cs="Times New Roman"/>
          <w:sz w:val="24"/>
          <w:szCs w:val="24"/>
        </w:rPr>
        <w:t xml:space="preserve"> reintroductions occur every </w:t>
      </w:r>
      <w:r w:rsidR="7949BD49" w:rsidRPr="03BC4561">
        <w:rPr>
          <w:rFonts w:ascii="Times New Roman" w:eastAsia="Times New Roman" w:hAnsi="Times New Roman" w:cs="Times New Roman"/>
          <w:sz w:val="24"/>
          <w:szCs w:val="24"/>
        </w:rPr>
        <w:t xml:space="preserve">year </w:t>
      </w:r>
      <w:r w:rsidRPr="03BC4561">
        <w:rPr>
          <w:rFonts w:ascii="Times New Roman" w:eastAsia="Times New Roman" w:hAnsi="Times New Roman" w:cs="Times New Roman"/>
          <w:sz w:val="24"/>
          <w:szCs w:val="24"/>
        </w:rPr>
        <w:t xml:space="preserve">and </w:t>
      </w:r>
      <w:r w:rsidR="3453AB2C" w:rsidRPr="03BC4561">
        <w:rPr>
          <w:rFonts w:ascii="Times New Roman" w:eastAsia="Times New Roman" w:hAnsi="Times New Roman" w:cs="Times New Roman"/>
          <w:sz w:val="24"/>
          <w:szCs w:val="24"/>
        </w:rPr>
        <w:t xml:space="preserve">rely </w:t>
      </w:r>
      <w:r w:rsidR="58F7434C" w:rsidRPr="03BC4561">
        <w:rPr>
          <w:rFonts w:ascii="Times New Roman" w:eastAsia="Times New Roman" w:hAnsi="Times New Roman" w:cs="Times New Roman"/>
          <w:sz w:val="24"/>
          <w:szCs w:val="24"/>
        </w:rPr>
        <w:t>almost exclusively</w:t>
      </w:r>
      <w:r w:rsidRPr="03BC4561">
        <w:rPr>
          <w:rFonts w:ascii="Times New Roman" w:eastAsia="Times New Roman" w:hAnsi="Times New Roman" w:cs="Times New Roman"/>
          <w:sz w:val="24"/>
          <w:szCs w:val="24"/>
        </w:rPr>
        <w:t xml:space="preserve"> on Section 6 funding.</w:t>
      </w:r>
      <w:r w:rsidR="26D53F00" w:rsidRPr="03BC4561">
        <w:rPr>
          <w:rFonts w:ascii="Times New Roman" w:eastAsia="Times New Roman" w:hAnsi="Times New Roman" w:cs="Times New Roman"/>
          <w:sz w:val="24"/>
          <w:szCs w:val="24"/>
        </w:rPr>
        <w:t xml:space="preserve"> In addition to reintroductions, </w:t>
      </w:r>
      <w:r w:rsidR="364A684B" w:rsidRPr="03BC4561">
        <w:rPr>
          <w:rFonts w:ascii="Times New Roman" w:eastAsia="Times New Roman" w:hAnsi="Times New Roman" w:cs="Times New Roman"/>
          <w:sz w:val="24"/>
          <w:szCs w:val="24"/>
        </w:rPr>
        <w:t>a large project that will benefit saline wetlands and streams in the Little Salt Creek</w:t>
      </w:r>
      <w:r w:rsidR="53BD8DF3" w:rsidRPr="03BC4561">
        <w:rPr>
          <w:rFonts w:ascii="Times New Roman" w:eastAsia="Times New Roman" w:hAnsi="Times New Roman" w:cs="Times New Roman"/>
          <w:sz w:val="24"/>
          <w:szCs w:val="24"/>
        </w:rPr>
        <w:t xml:space="preserve"> Watershed </w:t>
      </w:r>
      <w:r w:rsidR="71A63447" w:rsidRPr="03BC4561">
        <w:rPr>
          <w:rFonts w:ascii="Times New Roman" w:eastAsia="Times New Roman" w:hAnsi="Times New Roman" w:cs="Times New Roman"/>
          <w:sz w:val="24"/>
          <w:szCs w:val="24"/>
        </w:rPr>
        <w:t>began i</w:t>
      </w:r>
      <w:r w:rsidR="53BD8DF3" w:rsidRPr="03BC4561">
        <w:rPr>
          <w:rFonts w:ascii="Times New Roman" w:eastAsia="Times New Roman" w:hAnsi="Times New Roman" w:cs="Times New Roman"/>
          <w:sz w:val="24"/>
          <w:szCs w:val="24"/>
        </w:rPr>
        <w:t xml:space="preserve">n </w:t>
      </w:r>
      <w:r w:rsidR="26D53F00" w:rsidRPr="03BC4561">
        <w:rPr>
          <w:rFonts w:ascii="Times New Roman" w:eastAsia="Times New Roman" w:hAnsi="Times New Roman" w:cs="Times New Roman"/>
          <w:sz w:val="24"/>
          <w:szCs w:val="24"/>
        </w:rPr>
        <w:t>FY2021</w:t>
      </w:r>
      <w:r w:rsidR="779749FF" w:rsidRPr="03BC4561">
        <w:rPr>
          <w:rFonts w:ascii="Times New Roman" w:eastAsia="Times New Roman" w:hAnsi="Times New Roman" w:cs="Times New Roman"/>
          <w:sz w:val="24"/>
          <w:szCs w:val="24"/>
        </w:rPr>
        <w:t>. This project is spearheaded by</w:t>
      </w:r>
      <w:r w:rsidR="26D53F00" w:rsidRPr="03BC4561">
        <w:rPr>
          <w:rFonts w:ascii="Times New Roman" w:eastAsia="Times New Roman" w:hAnsi="Times New Roman" w:cs="Times New Roman"/>
          <w:sz w:val="24"/>
          <w:szCs w:val="24"/>
        </w:rPr>
        <w:t xml:space="preserve"> the </w:t>
      </w:r>
      <w:r w:rsidR="239AD741" w:rsidRPr="03BC4561">
        <w:rPr>
          <w:rFonts w:ascii="Times New Roman" w:eastAsia="Times New Roman" w:hAnsi="Times New Roman" w:cs="Times New Roman"/>
          <w:sz w:val="24"/>
          <w:szCs w:val="24"/>
        </w:rPr>
        <w:t>Flatwater Group,</w:t>
      </w:r>
      <w:r w:rsidR="339432AE" w:rsidRPr="03BC4561">
        <w:rPr>
          <w:rFonts w:ascii="Times New Roman" w:eastAsia="Times New Roman" w:hAnsi="Times New Roman" w:cs="Times New Roman"/>
          <w:sz w:val="24"/>
          <w:szCs w:val="24"/>
        </w:rPr>
        <w:t xml:space="preserve"> </w:t>
      </w:r>
      <w:r w:rsidR="26D53F00" w:rsidRPr="03BC4561">
        <w:rPr>
          <w:rFonts w:ascii="Times New Roman" w:eastAsia="Times New Roman" w:hAnsi="Times New Roman" w:cs="Times New Roman"/>
          <w:sz w:val="24"/>
          <w:szCs w:val="24"/>
        </w:rPr>
        <w:t>Lower P</w:t>
      </w:r>
      <w:r w:rsidR="0EC20BDF" w:rsidRPr="03BC4561">
        <w:rPr>
          <w:rFonts w:ascii="Times New Roman" w:eastAsia="Times New Roman" w:hAnsi="Times New Roman" w:cs="Times New Roman"/>
          <w:sz w:val="24"/>
          <w:szCs w:val="24"/>
        </w:rPr>
        <w:t>latte Natural Resources District</w:t>
      </w:r>
      <w:r w:rsidR="195F0476" w:rsidRPr="03BC4561">
        <w:rPr>
          <w:rFonts w:ascii="Times New Roman" w:eastAsia="Times New Roman" w:hAnsi="Times New Roman" w:cs="Times New Roman"/>
          <w:sz w:val="24"/>
          <w:szCs w:val="24"/>
        </w:rPr>
        <w:t>, and Saline Wetland Conservation Partnership, to enha</w:t>
      </w:r>
      <w:r w:rsidR="428529D7" w:rsidRPr="03BC4561">
        <w:rPr>
          <w:rFonts w:ascii="Times New Roman" w:eastAsia="Times New Roman" w:hAnsi="Times New Roman" w:cs="Times New Roman"/>
          <w:sz w:val="24"/>
          <w:szCs w:val="24"/>
        </w:rPr>
        <w:t>nce and restore the saline wetland ecosy</w:t>
      </w:r>
      <w:r w:rsidR="4E5122B9" w:rsidRPr="03BC4561">
        <w:rPr>
          <w:rFonts w:ascii="Times New Roman" w:eastAsia="Times New Roman" w:hAnsi="Times New Roman" w:cs="Times New Roman"/>
          <w:sz w:val="24"/>
          <w:szCs w:val="24"/>
        </w:rPr>
        <w:t>s</w:t>
      </w:r>
      <w:r w:rsidR="428529D7" w:rsidRPr="03BC4561">
        <w:rPr>
          <w:rFonts w:ascii="Times New Roman" w:eastAsia="Times New Roman" w:hAnsi="Times New Roman" w:cs="Times New Roman"/>
          <w:sz w:val="24"/>
          <w:szCs w:val="24"/>
        </w:rPr>
        <w:t xml:space="preserve">tem in the Little Salt Creek Watershed, </w:t>
      </w:r>
      <w:r w:rsidR="03D19330" w:rsidRPr="03BC4561">
        <w:rPr>
          <w:rFonts w:ascii="Times New Roman" w:eastAsia="Times New Roman" w:hAnsi="Times New Roman" w:cs="Times New Roman"/>
          <w:sz w:val="24"/>
          <w:szCs w:val="24"/>
        </w:rPr>
        <w:t>for</w:t>
      </w:r>
      <w:r w:rsidR="428529D7" w:rsidRPr="03BC4561">
        <w:rPr>
          <w:rFonts w:ascii="Times New Roman" w:eastAsia="Times New Roman" w:hAnsi="Times New Roman" w:cs="Times New Roman"/>
          <w:sz w:val="24"/>
          <w:szCs w:val="24"/>
        </w:rPr>
        <w:t xml:space="preserve"> the federally </w:t>
      </w:r>
      <w:r w:rsidR="2246651A" w:rsidRPr="03BC4561">
        <w:rPr>
          <w:rFonts w:ascii="Times New Roman" w:eastAsia="Times New Roman" w:hAnsi="Times New Roman" w:cs="Times New Roman"/>
          <w:sz w:val="24"/>
          <w:szCs w:val="24"/>
        </w:rPr>
        <w:t xml:space="preserve">endangered </w:t>
      </w:r>
      <w:r w:rsidR="428529D7" w:rsidRPr="03BC4561">
        <w:rPr>
          <w:rFonts w:ascii="Times New Roman" w:eastAsia="Times New Roman" w:hAnsi="Times New Roman" w:cs="Times New Roman"/>
          <w:sz w:val="24"/>
          <w:szCs w:val="24"/>
        </w:rPr>
        <w:t xml:space="preserve">Salt Creek Tiger Beetle, </w:t>
      </w:r>
      <w:r w:rsidR="598E4484" w:rsidRPr="03BC4561">
        <w:rPr>
          <w:rFonts w:ascii="Times New Roman" w:eastAsia="Times New Roman" w:hAnsi="Times New Roman" w:cs="Times New Roman"/>
          <w:sz w:val="24"/>
          <w:szCs w:val="24"/>
        </w:rPr>
        <w:t xml:space="preserve">and </w:t>
      </w:r>
      <w:r w:rsidR="324580EA" w:rsidRPr="03BC4561">
        <w:rPr>
          <w:rFonts w:ascii="Times New Roman" w:eastAsia="Times New Roman" w:hAnsi="Times New Roman" w:cs="Times New Roman"/>
          <w:sz w:val="24"/>
          <w:szCs w:val="24"/>
        </w:rPr>
        <w:t>for other wildlife and plants, including migratory birds and state-listed species.</w:t>
      </w:r>
      <w:r w:rsidR="0F1959F0" w:rsidRPr="03BC4561">
        <w:rPr>
          <w:rFonts w:ascii="Times New Roman" w:eastAsia="Times New Roman" w:hAnsi="Times New Roman" w:cs="Times New Roman"/>
          <w:sz w:val="24"/>
          <w:szCs w:val="24"/>
        </w:rPr>
        <w:t xml:space="preserve"> </w:t>
      </w:r>
      <w:r w:rsidR="595EF20D" w:rsidRPr="03BC4561">
        <w:rPr>
          <w:rFonts w:ascii="Times New Roman" w:eastAsia="Times New Roman" w:hAnsi="Times New Roman" w:cs="Times New Roman"/>
          <w:sz w:val="24"/>
          <w:szCs w:val="24"/>
        </w:rPr>
        <w:t>This</w:t>
      </w:r>
      <w:r w:rsidR="75AC146E" w:rsidRPr="03BC4561">
        <w:rPr>
          <w:rFonts w:ascii="Times New Roman" w:eastAsia="Times New Roman" w:hAnsi="Times New Roman" w:cs="Times New Roman"/>
          <w:sz w:val="24"/>
          <w:szCs w:val="24"/>
        </w:rPr>
        <w:t xml:space="preserve"> </w:t>
      </w:r>
      <w:r w:rsidR="595EF20D" w:rsidRPr="03BC4561">
        <w:rPr>
          <w:rFonts w:ascii="Times New Roman" w:eastAsia="Times New Roman" w:hAnsi="Times New Roman" w:cs="Times New Roman"/>
          <w:sz w:val="24"/>
          <w:szCs w:val="24"/>
        </w:rPr>
        <w:t xml:space="preserve">project </w:t>
      </w:r>
      <w:r w:rsidR="75AC146E" w:rsidRPr="03BC4561">
        <w:rPr>
          <w:rFonts w:ascii="Times New Roman" w:eastAsia="Times New Roman" w:hAnsi="Times New Roman" w:cs="Times New Roman"/>
          <w:sz w:val="24"/>
          <w:szCs w:val="24"/>
        </w:rPr>
        <w:t xml:space="preserve">will be funded by the </w:t>
      </w:r>
      <w:r w:rsidR="387F3FE9" w:rsidRPr="03BC4561">
        <w:rPr>
          <w:rFonts w:ascii="Times New Roman" w:eastAsia="Times New Roman" w:hAnsi="Times New Roman" w:cs="Times New Roman"/>
          <w:sz w:val="24"/>
          <w:szCs w:val="24"/>
        </w:rPr>
        <w:t xml:space="preserve">USDA’s </w:t>
      </w:r>
      <w:r w:rsidR="75AC146E" w:rsidRPr="03BC4561">
        <w:rPr>
          <w:rFonts w:ascii="Times New Roman" w:eastAsia="Times New Roman" w:hAnsi="Times New Roman" w:cs="Times New Roman"/>
          <w:sz w:val="24"/>
          <w:szCs w:val="24"/>
        </w:rPr>
        <w:t>Natural Resources Conservation Service</w:t>
      </w:r>
      <w:r w:rsidR="4426EE18" w:rsidRPr="03BC4561">
        <w:rPr>
          <w:rFonts w:ascii="Times New Roman" w:eastAsia="Times New Roman" w:hAnsi="Times New Roman" w:cs="Times New Roman"/>
          <w:sz w:val="24"/>
          <w:szCs w:val="24"/>
        </w:rPr>
        <w:t>’s</w:t>
      </w:r>
      <w:r w:rsidR="75AC146E" w:rsidRPr="03BC4561">
        <w:rPr>
          <w:rFonts w:ascii="Times New Roman" w:eastAsia="Times New Roman" w:hAnsi="Times New Roman" w:cs="Times New Roman"/>
          <w:sz w:val="24"/>
          <w:szCs w:val="24"/>
        </w:rPr>
        <w:t xml:space="preserve"> Watershed </w:t>
      </w:r>
      <w:r w:rsidR="54FE8707" w:rsidRPr="03BC4561">
        <w:rPr>
          <w:rFonts w:ascii="Times New Roman" w:eastAsia="Times New Roman" w:hAnsi="Times New Roman" w:cs="Times New Roman"/>
          <w:sz w:val="24"/>
          <w:szCs w:val="24"/>
        </w:rPr>
        <w:t xml:space="preserve">and Flood Prevention Operations Fund. </w:t>
      </w:r>
      <w:r w:rsidR="75AC146E" w:rsidRPr="03BC4561">
        <w:rPr>
          <w:rFonts w:ascii="Times New Roman" w:eastAsia="Times New Roman" w:hAnsi="Times New Roman" w:cs="Times New Roman"/>
          <w:sz w:val="24"/>
          <w:szCs w:val="24"/>
        </w:rPr>
        <w:t xml:space="preserve"> </w:t>
      </w:r>
      <w:r w:rsidR="428529D7" w:rsidRPr="03BC4561">
        <w:rPr>
          <w:rFonts w:ascii="Times New Roman" w:eastAsia="Times New Roman" w:hAnsi="Times New Roman" w:cs="Times New Roman"/>
          <w:sz w:val="24"/>
          <w:szCs w:val="24"/>
        </w:rPr>
        <w:t xml:space="preserve">  </w:t>
      </w:r>
    </w:p>
    <w:p w14:paraId="03A74E12" w14:textId="7E5CB8C2" w:rsidR="03BC4561" w:rsidRDefault="03BC4561" w:rsidP="03BC4561">
      <w:pPr>
        <w:spacing w:after="0" w:line="240" w:lineRule="auto"/>
        <w:rPr>
          <w:rFonts w:ascii="Times New Roman" w:eastAsia="Times New Roman" w:hAnsi="Times New Roman" w:cs="Times New Roman"/>
          <w:b/>
          <w:bCs/>
          <w:sz w:val="24"/>
          <w:szCs w:val="24"/>
        </w:rPr>
      </w:pPr>
    </w:p>
    <w:p w14:paraId="73E387B1" w14:textId="0507DC27" w:rsidR="790937F2" w:rsidRDefault="790937F2"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sz w:val="24"/>
          <w:szCs w:val="24"/>
        </w:rPr>
        <w:t>Piping Plovers</w:t>
      </w:r>
      <w:r w:rsidR="306C3F6E" w:rsidRPr="03BC4561">
        <w:rPr>
          <w:rFonts w:ascii="Times New Roman" w:eastAsia="Times New Roman" w:hAnsi="Times New Roman" w:cs="Times New Roman"/>
          <w:b/>
          <w:bCs/>
          <w:sz w:val="24"/>
          <w:szCs w:val="24"/>
        </w:rPr>
        <w:t xml:space="preserve">: </w:t>
      </w:r>
      <w:r w:rsidRPr="03BC4561">
        <w:rPr>
          <w:rFonts w:ascii="Times New Roman" w:eastAsia="Times New Roman" w:hAnsi="Times New Roman" w:cs="Times New Roman"/>
          <w:sz w:val="24"/>
          <w:szCs w:val="24"/>
        </w:rPr>
        <w:t xml:space="preserve">The </w:t>
      </w:r>
      <w:r w:rsidR="208572B8" w:rsidRPr="03BC4561">
        <w:rPr>
          <w:rFonts w:ascii="Times New Roman" w:eastAsia="Times New Roman" w:hAnsi="Times New Roman" w:cs="Times New Roman"/>
          <w:sz w:val="24"/>
          <w:szCs w:val="24"/>
        </w:rPr>
        <w:t xml:space="preserve">FWS </w:t>
      </w:r>
      <w:r w:rsidRPr="03BC4561">
        <w:rPr>
          <w:rFonts w:ascii="Times New Roman" w:eastAsia="Times New Roman" w:hAnsi="Times New Roman" w:cs="Times New Roman"/>
          <w:sz w:val="24"/>
          <w:szCs w:val="24"/>
        </w:rPr>
        <w:t xml:space="preserve">Office of Law Enforcement, in cooperation with </w:t>
      </w:r>
      <w:r w:rsidR="4D8165BD" w:rsidRPr="03BC4561">
        <w:rPr>
          <w:rFonts w:ascii="Times New Roman" w:eastAsia="Times New Roman" w:hAnsi="Times New Roman" w:cs="Times New Roman"/>
          <w:sz w:val="24"/>
          <w:szCs w:val="24"/>
        </w:rPr>
        <w:t xml:space="preserve">FWS </w:t>
      </w:r>
      <w:r w:rsidRPr="03BC4561">
        <w:rPr>
          <w:rFonts w:ascii="Times New Roman" w:eastAsia="Times New Roman" w:hAnsi="Times New Roman" w:cs="Times New Roman"/>
          <w:sz w:val="24"/>
          <w:szCs w:val="24"/>
        </w:rPr>
        <w:t>Ecological Services, the Nebraska Game and Parks Commission</w:t>
      </w:r>
      <w:r w:rsidR="582F15E9" w:rsidRPr="03BC4561">
        <w:rPr>
          <w:rFonts w:ascii="Times New Roman" w:eastAsia="Times New Roman" w:hAnsi="Times New Roman" w:cs="Times New Roman"/>
          <w:sz w:val="24"/>
          <w:szCs w:val="24"/>
        </w:rPr>
        <w:t>,</w:t>
      </w:r>
      <w:r w:rsidRPr="03BC4561">
        <w:rPr>
          <w:rFonts w:ascii="Times New Roman" w:eastAsia="Times New Roman" w:hAnsi="Times New Roman" w:cs="Times New Roman"/>
          <w:sz w:val="24"/>
          <w:szCs w:val="24"/>
        </w:rPr>
        <w:t xml:space="preserve"> and Nebraska State Parks collaborated to educate and inform the recreating public, who visit Lake </w:t>
      </w:r>
      <w:r w:rsidRPr="03BC4561">
        <w:rPr>
          <w:rFonts w:ascii="Times New Roman" w:eastAsia="Times New Roman" w:hAnsi="Times New Roman" w:cs="Times New Roman"/>
          <w:color w:val="000000" w:themeColor="text1"/>
          <w:sz w:val="24"/>
          <w:szCs w:val="24"/>
        </w:rPr>
        <w:t>McConaughy and Lake Ogallala during the late spring and summer months</w:t>
      </w:r>
      <w:r w:rsidR="4DA14372" w:rsidRPr="03BC4561">
        <w:rPr>
          <w:rFonts w:ascii="Times New Roman" w:eastAsia="Times New Roman" w:hAnsi="Times New Roman" w:cs="Times New Roman"/>
          <w:color w:val="000000" w:themeColor="text1"/>
          <w:sz w:val="24"/>
          <w:szCs w:val="24"/>
        </w:rPr>
        <w:t>,</w:t>
      </w:r>
      <w:r w:rsidRPr="03BC4561">
        <w:rPr>
          <w:rFonts w:ascii="Times New Roman" w:eastAsia="Times New Roman" w:hAnsi="Times New Roman" w:cs="Times New Roman"/>
          <w:color w:val="000000" w:themeColor="text1"/>
          <w:sz w:val="24"/>
          <w:szCs w:val="24"/>
        </w:rPr>
        <w:t xml:space="preserve"> to avoid nesting piping plovers and chicks </w:t>
      </w:r>
      <w:r w:rsidR="3A0A30DF" w:rsidRPr="03BC4561">
        <w:rPr>
          <w:rFonts w:ascii="Times New Roman" w:eastAsia="Times New Roman" w:hAnsi="Times New Roman" w:cs="Times New Roman"/>
          <w:color w:val="000000" w:themeColor="text1"/>
          <w:sz w:val="24"/>
          <w:szCs w:val="24"/>
        </w:rPr>
        <w:t xml:space="preserve">that </w:t>
      </w:r>
      <w:r w:rsidRPr="03BC4561">
        <w:rPr>
          <w:rFonts w:ascii="Times New Roman" w:eastAsia="Times New Roman" w:hAnsi="Times New Roman" w:cs="Times New Roman"/>
          <w:color w:val="000000" w:themeColor="text1"/>
          <w:sz w:val="24"/>
          <w:szCs w:val="24"/>
        </w:rPr>
        <w:t>are afforded protection under the E</w:t>
      </w:r>
      <w:r w:rsidR="204D90F7" w:rsidRPr="03BC4561">
        <w:rPr>
          <w:rFonts w:ascii="Times New Roman" w:eastAsia="Times New Roman" w:hAnsi="Times New Roman" w:cs="Times New Roman"/>
          <w:color w:val="000000" w:themeColor="text1"/>
          <w:sz w:val="24"/>
          <w:szCs w:val="24"/>
        </w:rPr>
        <w:t>SA</w:t>
      </w:r>
      <w:r w:rsidRPr="03BC4561">
        <w:rPr>
          <w:rFonts w:ascii="Times New Roman" w:eastAsia="Times New Roman" w:hAnsi="Times New Roman" w:cs="Times New Roman"/>
          <w:color w:val="000000" w:themeColor="text1"/>
          <w:sz w:val="24"/>
          <w:szCs w:val="24"/>
        </w:rPr>
        <w:t xml:space="preserve">.  </w:t>
      </w:r>
    </w:p>
    <w:p w14:paraId="64C8C7D6" w14:textId="7EC986E7"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74AD6D4A" w14:textId="0E7031B3" w:rsidR="19F8B2CE" w:rsidRDefault="6DB33818"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Poaching of Big Game</w:t>
      </w:r>
      <w:r w:rsidR="5D997769" w:rsidRPr="03BC4561">
        <w:rPr>
          <w:rFonts w:ascii="Times New Roman" w:eastAsia="Times New Roman" w:hAnsi="Times New Roman" w:cs="Times New Roman"/>
          <w:b/>
          <w:bCs/>
          <w:color w:val="000000" w:themeColor="text1"/>
          <w:sz w:val="24"/>
          <w:szCs w:val="24"/>
        </w:rPr>
        <w:t xml:space="preserve">: </w:t>
      </w:r>
      <w:r w:rsidR="790937F2" w:rsidRPr="03BC4561">
        <w:rPr>
          <w:rFonts w:ascii="Times New Roman" w:eastAsia="Times New Roman" w:hAnsi="Times New Roman" w:cs="Times New Roman"/>
          <w:color w:val="000000" w:themeColor="text1"/>
          <w:sz w:val="24"/>
          <w:szCs w:val="24"/>
        </w:rPr>
        <w:t xml:space="preserve">The Office of Law Enforcement continues to </w:t>
      </w:r>
      <w:r w:rsidR="51330D3C" w:rsidRPr="03BC4561">
        <w:rPr>
          <w:rFonts w:ascii="Times New Roman" w:eastAsia="Times New Roman" w:hAnsi="Times New Roman" w:cs="Times New Roman"/>
          <w:color w:val="000000" w:themeColor="text1"/>
          <w:sz w:val="24"/>
          <w:szCs w:val="24"/>
        </w:rPr>
        <w:t>work cooperatively with</w:t>
      </w:r>
      <w:r w:rsidR="790937F2" w:rsidRPr="03BC4561">
        <w:rPr>
          <w:rFonts w:ascii="Times New Roman" w:eastAsia="Times New Roman" w:hAnsi="Times New Roman" w:cs="Times New Roman"/>
          <w:color w:val="000000" w:themeColor="text1"/>
          <w:sz w:val="24"/>
          <w:szCs w:val="24"/>
        </w:rPr>
        <w:t xml:space="preserve"> the Nebraska Game and Parks Commission in identifying, investigating and prosecuting big game hunting guides and outfitters that are involved in the large-scale unlawful killing of big game throughout Nebraska.</w:t>
      </w:r>
      <w:r w:rsidR="4ACC76D8" w:rsidRPr="03BC4561">
        <w:rPr>
          <w:rFonts w:ascii="Times New Roman" w:eastAsia="Times New Roman" w:hAnsi="Times New Roman" w:cs="Times New Roman"/>
          <w:color w:val="000000" w:themeColor="text1"/>
          <w:sz w:val="24"/>
          <w:szCs w:val="24"/>
        </w:rPr>
        <w:t xml:space="preserve">  Two recent investigations revealing thousands of dollars paid to outfitters </w:t>
      </w:r>
      <w:r w:rsidR="0CBAC4BF" w:rsidRPr="03BC4561">
        <w:rPr>
          <w:rFonts w:ascii="Times New Roman" w:eastAsia="Times New Roman" w:hAnsi="Times New Roman" w:cs="Times New Roman"/>
          <w:color w:val="000000" w:themeColor="text1"/>
          <w:sz w:val="24"/>
          <w:szCs w:val="24"/>
        </w:rPr>
        <w:t>by people who</w:t>
      </w:r>
      <w:r w:rsidR="4ACC76D8" w:rsidRPr="03BC4561">
        <w:rPr>
          <w:rFonts w:ascii="Times New Roman" w:eastAsia="Times New Roman" w:hAnsi="Times New Roman" w:cs="Times New Roman"/>
          <w:color w:val="000000" w:themeColor="text1"/>
          <w:sz w:val="24"/>
          <w:szCs w:val="24"/>
        </w:rPr>
        <w:t xml:space="preserve"> come into Nebraska</w:t>
      </w:r>
      <w:r w:rsidR="59D2D779" w:rsidRPr="03BC4561">
        <w:rPr>
          <w:rFonts w:ascii="Times New Roman" w:eastAsia="Times New Roman" w:hAnsi="Times New Roman" w:cs="Times New Roman"/>
          <w:color w:val="000000" w:themeColor="text1"/>
          <w:sz w:val="24"/>
          <w:szCs w:val="24"/>
        </w:rPr>
        <w:t xml:space="preserve">, kill big game illegally and transport them back out of state. </w:t>
      </w:r>
      <w:r w:rsidR="4ACC76D8" w:rsidRPr="03BC4561">
        <w:rPr>
          <w:rFonts w:ascii="Times New Roman" w:eastAsia="Times New Roman" w:hAnsi="Times New Roman" w:cs="Times New Roman"/>
          <w:color w:val="000000" w:themeColor="text1"/>
          <w:sz w:val="24"/>
          <w:szCs w:val="24"/>
        </w:rPr>
        <w:t xml:space="preserve"> </w:t>
      </w:r>
      <w:r w:rsidR="790937F2" w:rsidRPr="03BC4561">
        <w:rPr>
          <w:rFonts w:ascii="Times New Roman" w:eastAsia="Times New Roman" w:hAnsi="Times New Roman" w:cs="Times New Roman"/>
          <w:color w:val="000000" w:themeColor="text1"/>
          <w:sz w:val="24"/>
          <w:szCs w:val="24"/>
        </w:rPr>
        <w:t xml:space="preserve">  </w:t>
      </w:r>
    </w:p>
    <w:p w14:paraId="794F3B8A" w14:textId="3C7C5965"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01B117C0" w14:textId="3B579A84" w:rsidR="6B201CE5" w:rsidRDefault="451E74E4"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 xml:space="preserve">Rainwater Basin Joint Venture </w:t>
      </w:r>
      <w:r w:rsidR="6B201CE5" w:rsidRPr="03BC4561">
        <w:rPr>
          <w:rFonts w:ascii="Times New Roman" w:eastAsia="Times New Roman" w:hAnsi="Times New Roman" w:cs="Times New Roman"/>
          <w:b/>
          <w:bCs/>
          <w:color w:val="000000" w:themeColor="text1"/>
          <w:sz w:val="24"/>
          <w:szCs w:val="24"/>
        </w:rPr>
        <w:t xml:space="preserve">Partnership: </w:t>
      </w:r>
      <w:r w:rsidR="6B201CE5" w:rsidRPr="03BC4561">
        <w:rPr>
          <w:rFonts w:ascii="Times New Roman" w:eastAsia="Times New Roman" w:hAnsi="Times New Roman" w:cs="Times New Roman"/>
          <w:color w:val="000000" w:themeColor="text1"/>
          <w:sz w:val="24"/>
          <w:szCs w:val="24"/>
        </w:rPr>
        <w:t xml:space="preserve">The Rainwater Basin Joint Venture was </w:t>
      </w:r>
      <w:r w:rsidR="12D722CA" w:rsidRPr="03BC4561">
        <w:rPr>
          <w:rFonts w:ascii="Times New Roman" w:eastAsia="Times New Roman" w:hAnsi="Times New Roman" w:cs="Times New Roman"/>
          <w:color w:val="000000" w:themeColor="text1"/>
          <w:sz w:val="24"/>
          <w:szCs w:val="24"/>
        </w:rPr>
        <w:t xml:space="preserve">recently </w:t>
      </w:r>
      <w:r w:rsidR="6B201CE5" w:rsidRPr="03BC4561">
        <w:rPr>
          <w:rFonts w:ascii="Times New Roman" w:eastAsia="Times New Roman" w:hAnsi="Times New Roman" w:cs="Times New Roman"/>
          <w:color w:val="000000" w:themeColor="text1"/>
          <w:sz w:val="24"/>
          <w:szCs w:val="24"/>
        </w:rPr>
        <w:t xml:space="preserve">awarded $1.7 million from </w:t>
      </w:r>
      <w:r w:rsidR="4DBE3F21" w:rsidRPr="03BC4561">
        <w:rPr>
          <w:rFonts w:ascii="Times New Roman" w:eastAsia="Times New Roman" w:hAnsi="Times New Roman" w:cs="Times New Roman"/>
          <w:color w:val="000000" w:themeColor="text1"/>
          <w:sz w:val="24"/>
          <w:szCs w:val="24"/>
        </w:rPr>
        <w:t xml:space="preserve">USDA </w:t>
      </w:r>
      <w:r w:rsidR="6B201CE5" w:rsidRPr="03BC4561">
        <w:rPr>
          <w:rFonts w:ascii="Times New Roman" w:eastAsia="Times New Roman" w:hAnsi="Times New Roman" w:cs="Times New Roman"/>
          <w:color w:val="000000" w:themeColor="text1"/>
          <w:sz w:val="24"/>
          <w:szCs w:val="24"/>
        </w:rPr>
        <w:t>Natural Resources Conservation Services Wetland Reserve Enhancement Partnership</w:t>
      </w:r>
      <w:r w:rsidR="258B34A7" w:rsidRPr="03BC4561">
        <w:rPr>
          <w:rFonts w:ascii="Times New Roman" w:eastAsia="Times New Roman" w:hAnsi="Times New Roman" w:cs="Times New Roman"/>
          <w:color w:val="000000" w:themeColor="text1"/>
          <w:sz w:val="24"/>
          <w:szCs w:val="24"/>
        </w:rPr>
        <w:t xml:space="preserve"> which </w:t>
      </w:r>
      <w:r w:rsidR="6B201CE5" w:rsidRPr="03BC4561">
        <w:rPr>
          <w:rFonts w:ascii="Times New Roman" w:eastAsia="Times New Roman" w:hAnsi="Times New Roman" w:cs="Times New Roman"/>
          <w:color w:val="000000" w:themeColor="text1"/>
          <w:sz w:val="24"/>
          <w:szCs w:val="24"/>
        </w:rPr>
        <w:t xml:space="preserve">provides programmatic flexibility to pass pivot irrigation systems over restored wetlands and upland buffers enrolled in the Agriculture Conservation Easement Program. The goal of this project will to be to enroll 450 acres of playa wetlands and associated grassland buffers into the program. Geographic focus will be the Rainwater Basin and Central Table Playa Wetland Complexes. </w:t>
      </w:r>
    </w:p>
    <w:p w14:paraId="5CEE18AA" w14:textId="4FEC7BF7" w:rsidR="03BC4561" w:rsidRDefault="03BC4561" w:rsidP="03BC4561">
      <w:pPr>
        <w:spacing w:after="0" w:line="240" w:lineRule="auto"/>
        <w:rPr>
          <w:rFonts w:ascii="Times New Roman" w:eastAsia="Times New Roman" w:hAnsi="Times New Roman" w:cs="Times New Roman"/>
          <w:b/>
          <w:bCs/>
          <w:color w:val="000000" w:themeColor="text1"/>
          <w:sz w:val="24"/>
          <w:szCs w:val="24"/>
        </w:rPr>
      </w:pPr>
    </w:p>
    <w:p w14:paraId="564DDDB5" w14:textId="34D675D7" w:rsidR="31E1916E" w:rsidRDefault="31E1916E"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b/>
          <w:bCs/>
          <w:color w:val="000000" w:themeColor="text1"/>
          <w:sz w:val="24"/>
          <w:szCs w:val="24"/>
        </w:rPr>
        <w:t>Missouri River Recovery Program:</w:t>
      </w:r>
      <w:r w:rsidRPr="03BC4561">
        <w:rPr>
          <w:rFonts w:ascii="Times New Roman" w:eastAsia="Times New Roman" w:hAnsi="Times New Roman" w:cs="Times New Roman"/>
          <w:color w:val="000000" w:themeColor="text1"/>
          <w:sz w:val="24"/>
          <w:szCs w:val="24"/>
        </w:rPr>
        <w:t xml:space="preserve"> The Missouri River Recovery Program is an adaptive management program designed to assist the Army Corps of Engineers to meet ESA requirements while meeting the multiple purposes of the river. The Program operates with 29 Tribes and other diverse stakeholders across Montana, North Dakota, South Dakota, Nebraska, Iowa, Kansas, Wyoming and Missouri to implement management actions that benefit piping plover and pallid sturgeon. Least tern, delisted in January 2021, benefitted from actions driven by this collaborative adaptive process. Stakeholders are currently discussing how to capitalize on </w:t>
      </w:r>
      <w:r w:rsidR="2383D951" w:rsidRPr="03BC4561">
        <w:rPr>
          <w:rFonts w:ascii="Times New Roman" w:eastAsia="Times New Roman" w:hAnsi="Times New Roman" w:cs="Times New Roman"/>
          <w:color w:val="000000" w:themeColor="text1"/>
          <w:sz w:val="24"/>
          <w:szCs w:val="24"/>
        </w:rPr>
        <w:t xml:space="preserve">restoration </w:t>
      </w:r>
      <w:r w:rsidRPr="03BC4561">
        <w:rPr>
          <w:rFonts w:ascii="Times New Roman" w:eastAsia="Times New Roman" w:hAnsi="Times New Roman" w:cs="Times New Roman"/>
          <w:color w:val="000000" w:themeColor="text1"/>
          <w:sz w:val="24"/>
          <w:szCs w:val="24"/>
        </w:rPr>
        <w:t xml:space="preserve">efforts that will assist in flood </w:t>
      </w:r>
      <w:r w:rsidR="341E6D8B" w:rsidRPr="03BC4561">
        <w:rPr>
          <w:rFonts w:ascii="Times New Roman" w:eastAsia="Times New Roman" w:hAnsi="Times New Roman" w:cs="Times New Roman"/>
          <w:color w:val="000000" w:themeColor="text1"/>
          <w:sz w:val="24"/>
          <w:szCs w:val="24"/>
        </w:rPr>
        <w:t>risk reduction</w:t>
      </w:r>
      <w:r w:rsidRPr="03BC4561">
        <w:rPr>
          <w:rFonts w:ascii="Times New Roman" w:eastAsia="Times New Roman" w:hAnsi="Times New Roman" w:cs="Times New Roman"/>
          <w:color w:val="000000" w:themeColor="text1"/>
          <w:sz w:val="24"/>
          <w:szCs w:val="24"/>
        </w:rPr>
        <w:t xml:space="preserve"> while also serving pallid sturgeon, especially in early life stages.</w:t>
      </w:r>
    </w:p>
    <w:p w14:paraId="6C5C936C" w14:textId="7F8831C3" w:rsidR="03BC4561" w:rsidRDefault="03BC4561" w:rsidP="03BC4561">
      <w:pPr>
        <w:spacing w:after="0" w:line="240" w:lineRule="auto"/>
        <w:rPr>
          <w:rFonts w:ascii="Times New Roman" w:eastAsia="Times New Roman" w:hAnsi="Times New Roman" w:cs="Times New Roman"/>
          <w:i/>
          <w:iCs/>
          <w:color w:val="000000" w:themeColor="text1"/>
          <w:sz w:val="24"/>
          <w:szCs w:val="24"/>
          <w:u w:val="single"/>
        </w:rPr>
      </w:pPr>
    </w:p>
    <w:p w14:paraId="011DFE8C" w14:textId="6B6A798F" w:rsidR="000A5510" w:rsidRDefault="318870B6" w:rsidP="03BC4561">
      <w:pPr>
        <w:spacing w:after="0" w:line="240" w:lineRule="auto"/>
        <w:rPr>
          <w:rFonts w:ascii="Times New Roman" w:eastAsia="Times New Roman" w:hAnsi="Times New Roman" w:cs="Times New Roman"/>
          <w:color w:val="000000" w:themeColor="text1"/>
          <w:sz w:val="24"/>
          <w:szCs w:val="24"/>
        </w:rPr>
      </w:pPr>
      <w:r w:rsidRPr="03BC4561">
        <w:rPr>
          <w:rFonts w:ascii="Times New Roman" w:eastAsia="Times New Roman" w:hAnsi="Times New Roman" w:cs="Times New Roman"/>
          <w:i/>
          <w:iCs/>
          <w:color w:val="000000" w:themeColor="text1"/>
          <w:sz w:val="24"/>
          <w:szCs w:val="24"/>
          <w:u w:val="single"/>
        </w:rPr>
        <w:t>Front-page news/press</w:t>
      </w:r>
      <w:r w:rsidR="75E8FB0F" w:rsidRPr="03BC4561">
        <w:rPr>
          <w:rFonts w:ascii="Times New Roman" w:eastAsia="Times New Roman" w:hAnsi="Times New Roman" w:cs="Times New Roman"/>
          <w:i/>
          <w:iCs/>
          <w:color w:val="000000" w:themeColor="text1"/>
          <w:sz w:val="24"/>
          <w:szCs w:val="24"/>
          <w:u w:val="single"/>
        </w:rPr>
        <w:t xml:space="preserve">: </w:t>
      </w:r>
    </w:p>
    <w:p w14:paraId="61B462C7" w14:textId="5758A1F3" w:rsidR="75E8FB0F" w:rsidRDefault="75E8FB0F" w:rsidP="03BC4561">
      <w:pPr>
        <w:pStyle w:val="ListParagraph"/>
        <w:numPr>
          <w:ilvl w:val="0"/>
          <w:numId w:val="1"/>
        </w:numPr>
        <w:spacing w:after="0" w:line="240" w:lineRule="auto"/>
        <w:rPr>
          <w:rFonts w:ascii="Times New Roman" w:eastAsia="Times New Roman" w:hAnsi="Times New Roman" w:cs="Times New Roman"/>
          <w:i/>
          <w:iCs/>
          <w:color w:val="000000" w:themeColor="text1"/>
          <w:sz w:val="24"/>
          <w:szCs w:val="24"/>
          <w:u w:val="single"/>
        </w:rPr>
      </w:pPr>
      <w:r w:rsidRPr="03BC4561">
        <w:rPr>
          <w:rFonts w:ascii="Times New Roman" w:eastAsia="Times New Roman" w:hAnsi="Times New Roman" w:cs="Times New Roman"/>
          <w:color w:val="000000" w:themeColor="text1"/>
          <w:sz w:val="24"/>
          <w:szCs w:val="24"/>
        </w:rPr>
        <w:t xml:space="preserve">NBC Nebraska: </w:t>
      </w:r>
      <w:r w:rsidRPr="03BC4561">
        <w:rPr>
          <w:rFonts w:ascii="Times New Roman" w:eastAsia="Times New Roman" w:hAnsi="Times New Roman" w:cs="Times New Roman"/>
          <w:color w:val="212529"/>
          <w:sz w:val="24"/>
          <w:szCs w:val="24"/>
        </w:rPr>
        <w:t xml:space="preserve">Morrill County Board of Commissioners pass resolution opposing the federal 30 x 30 program </w:t>
      </w:r>
      <w:hyperlink r:id="rId8">
        <w:r w:rsidRPr="03BC4561">
          <w:rPr>
            <w:rStyle w:val="Hyperlink"/>
            <w:rFonts w:ascii="Times New Roman" w:eastAsia="Times New Roman" w:hAnsi="Times New Roman" w:cs="Times New Roman"/>
            <w:sz w:val="24"/>
            <w:szCs w:val="24"/>
          </w:rPr>
          <w:t>(link)</w:t>
        </w:r>
      </w:hyperlink>
    </w:p>
    <w:p w14:paraId="63D78C34" w14:textId="77777777" w:rsidR="00A5675A" w:rsidRPr="00A5675A" w:rsidRDefault="00A5675A" w:rsidP="00A5675A">
      <w:pPr>
        <w:rPr>
          <w:rFonts w:ascii="Times New Roman" w:eastAsia="Times New Roman" w:hAnsi="Times New Roman" w:cs="Times New Roman"/>
          <w:sz w:val="24"/>
          <w:szCs w:val="24"/>
        </w:rPr>
      </w:pPr>
    </w:p>
    <w:sectPr w:rsidR="00A5675A" w:rsidRPr="00A567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943756"/>
    <w:multiLevelType w:val="hybridMultilevel"/>
    <w:tmpl w:val="221024B2"/>
    <w:lvl w:ilvl="0" w:tplc="21E0E1DC">
      <w:start w:val="1"/>
      <w:numFmt w:val="bullet"/>
      <w:lvlText w:val=""/>
      <w:lvlJc w:val="left"/>
      <w:pPr>
        <w:ind w:left="720" w:hanging="360"/>
      </w:pPr>
      <w:rPr>
        <w:rFonts w:ascii="Symbol" w:hAnsi="Symbol" w:hint="default"/>
      </w:rPr>
    </w:lvl>
    <w:lvl w:ilvl="1" w:tplc="60C03B72">
      <w:start w:val="1"/>
      <w:numFmt w:val="bullet"/>
      <w:lvlText w:val="o"/>
      <w:lvlJc w:val="left"/>
      <w:pPr>
        <w:ind w:left="1440" w:hanging="360"/>
      </w:pPr>
      <w:rPr>
        <w:rFonts w:ascii="Courier New" w:hAnsi="Courier New" w:hint="default"/>
      </w:rPr>
    </w:lvl>
    <w:lvl w:ilvl="2" w:tplc="F8F44C68">
      <w:start w:val="1"/>
      <w:numFmt w:val="bullet"/>
      <w:lvlText w:val=""/>
      <w:lvlJc w:val="left"/>
      <w:pPr>
        <w:ind w:left="2160" w:hanging="360"/>
      </w:pPr>
      <w:rPr>
        <w:rFonts w:ascii="Wingdings" w:hAnsi="Wingdings" w:hint="default"/>
      </w:rPr>
    </w:lvl>
    <w:lvl w:ilvl="3" w:tplc="BD84FE8A">
      <w:start w:val="1"/>
      <w:numFmt w:val="bullet"/>
      <w:lvlText w:val=""/>
      <w:lvlJc w:val="left"/>
      <w:pPr>
        <w:ind w:left="2880" w:hanging="360"/>
      </w:pPr>
      <w:rPr>
        <w:rFonts w:ascii="Symbol" w:hAnsi="Symbol" w:hint="default"/>
      </w:rPr>
    </w:lvl>
    <w:lvl w:ilvl="4" w:tplc="B142C756">
      <w:start w:val="1"/>
      <w:numFmt w:val="bullet"/>
      <w:lvlText w:val="o"/>
      <w:lvlJc w:val="left"/>
      <w:pPr>
        <w:ind w:left="3600" w:hanging="360"/>
      </w:pPr>
      <w:rPr>
        <w:rFonts w:ascii="Courier New" w:hAnsi="Courier New" w:hint="default"/>
      </w:rPr>
    </w:lvl>
    <w:lvl w:ilvl="5" w:tplc="DCD679F6">
      <w:start w:val="1"/>
      <w:numFmt w:val="bullet"/>
      <w:lvlText w:val=""/>
      <w:lvlJc w:val="left"/>
      <w:pPr>
        <w:ind w:left="4320" w:hanging="360"/>
      </w:pPr>
      <w:rPr>
        <w:rFonts w:ascii="Wingdings" w:hAnsi="Wingdings" w:hint="default"/>
      </w:rPr>
    </w:lvl>
    <w:lvl w:ilvl="6" w:tplc="392A59A0">
      <w:start w:val="1"/>
      <w:numFmt w:val="bullet"/>
      <w:lvlText w:val=""/>
      <w:lvlJc w:val="left"/>
      <w:pPr>
        <w:ind w:left="5040" w:hanging="360"/>
      </w:pPr>
      <w:rPr>
        <w:rFonts w:ascii="Symbol" w:hAnsi="Symbol" w:hint="default"/>
      </w:rPr>
    </w:lvl>
    <w:lvl w:ilvl="7" w:tplc="CD62E2C8">
      <w:start w:val="1"/>
      <w:numFmt w:val="bullet"/>
      <w:lvlText w:val="o"/>
      <w:lvlJc w:val="left"/>
      <w:pPr>
        <w:ind w:left="5760" w:hanging="360"/>
      </w:pPr>
      <w:rPr>
        <w:rFonts w:ascii="Courier New" w:hAnsi="Courier New" w:hint="default"/>
      </w:rPr>
    </w:lvl>
    <w:lvl w:ilvl="8" w:tplc="B03C828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9547F9"/>
    <w:rsid w:val="000A5510"/>
    <w:rsid w:val="0039BE06"/>
    <w:rsid w:val="006987A9"/>
    <w:rsid w:val="008359B5"/>
    <w:rsid w:val="00A5675A"/>
    <w:rsid w:val="01334025"/>
    <w:rsid w:val="017E6786"/>
    <w:rsid w:val="01A96087"/>
    <w:rsid w:val="01E78123"/>
    <w:rsid w:val="01EBFAE8"/>
    <w:rsid w:val="0259FD1E"/>
    <w:rsid w:val="02F0C0BB"/>
    <w:rsid w:val="02F8E638"/>
    <w:rsid w:val="0369AA67"/>
    <w:rsid w:val="0387CB49"/>
    <w:rsid w:val="039A7127"/>
    <w:rsid w:val="03BC4561"/>
    <w:rsid w:val="03D19330"/>
    <w:rsid w:val="05344D29"/>
    <w:rsid w:val="053CC407"/>
    <w:rsid w:val="057FBDC6"/>
    <w:rsid w:val="06AA37C6"/>
    <w:rsid w:val="0702B480"/>
    <w:rsid w:val="072A121B"/>
    <w:rsid w:val="07CC575B"/>
    <w:rsid w:val="07ED5B17"/>
    <w:rsid w:val="08360B21"/>
    <w:rsid w:val="085B3C6C"/>
    <w:rsid w:val="08DA153F"/>
    <w:rsid w:val="0A36F5B0"/>
    <w:rsid w:val="0A9A8104"/>
    <w:rsid w:val="0AB8C8E4"/>
    <w:rsid w:val="0AC75209"/>
    <w:rsid w:val="0AD7CE2A"/>
    <w:rsid w:val="0B69FC4F"/>
    <w:rsid w:val="0B7C4C90"/>
    <w:rsid w:val="0BDA52A4"/>
    <w:rsid w:val="0C076B96"/>
    <w:rsid w:val="0CBAC4BF"/>
    <w:rsid w:val="0D98C8C8"/>
    <w:rsid w:val="0E109CE1"/>
    <w:rsid w:val="0E6C4B62"/>
    <w:rsid w:val="0EA14955"/>
    <w:rsid w:val="0EC20BDF"/>
    <w:rsid w:val="0F08C087"/>
    <w:rsid w:val="0F1959F0"/>
    <w:rsid w:val="0FD0E6C1"/>
    <w:rsid w:val="109F10A9"/>
    <w:rsid w:val="10D3AEE4"/>
    <w:rsid w:val="10E8B7CA"/>
    <w:rsid w:val="11BFC1BA"/>
    <w:rsid w:val="12CA8998"/>
    <w:rsid w:val="12CFA55A"/>
    <w:rsid w:val="12D722CA"/>
    <w:rsid w:val="12E3EFC4"/>
    <w:rsid w:val="138ABAAC"/>
    <w:rsid w:val="13E8BC07"/>
    <w:rsid w:val="14195993"/>
    <w:rsid w:val="14F7627C"/>
    <w:rsid w:val="1592BE02"/>
    <w:rsid w:val="166CB145"/>
    <w:rsid w:val="16AFAB8D"/>
    <w:rsid w:val="16F0E367"/>
    <w:rsid w:val="17432B25"/>
    <w:rsid w:val="17FA490F"/>
    <w:rsid w:val="188EEBEA"/>
    <w:rsid w:val="18E2618B"/>
    <w:rsid w:val="195F0476"/>
    <w:rsid w:val="19D8A9DF"/>
    <w:rsid w:val="19F8B2CE"/>
    <w:rsid w:val="1B165680"/>
    <w:rsid w:val="1B2E4F08"/>
    <w:rsid w:val="1BAE5D76"/>
    <w:rsid w:val="1BF22575"/>
    <w:rsid w:val="1D3AD78C"/>
    <w:rsid w:val="1DA94292"/>
    <w:rsid w:val="1DCF60C5"/>
    <w:rsid w:val="1DDA61BE"/>
    <w:rsid w:val="1EFB9DB8"/>
    <w:rsid w:val="1F1AB49C"/>
    <w:rsid w:val="1F5F34D1"/>
    <w:rsid w:val="1FE8EE90"/>
    <w:rsid w:val="202EC401"/>
    <w:rsid w:val="204D90F7"/>
    <w:rsid w:val="208572B8"/>
    <w:rsid w:val="209851BF"/>
    <w:rsid w:val="20A4C669"/>
    <w:rsid w:val="20D6997C"/>
    <w:rsid w:val="20ED0867"/>
    <w:rsid w:val="212DD816"/>
    <w:rsid w:val="21B88F9B"/>
    <w:rsid w:val="21EDCEA4"/>
    <w:rsid w:val="21F8AE34"/>
    <w:rsid w:val="2218C8C8"/>
    <w:rsid w:val="2246651A"/>
    <w:rsid w:val="22F19D15"/>
    <w:rsid w:val="2383D951"/>
    <w:rsid w:val="239AD741"/>
    <w:rsid w:val="243186AD"/>
    <w:rsid w:val="251071E0"/>
    <w:rsid w:val="2535D7AA"/>
    <w:rsid w:val="256D3C21"/>
    <w:rsid w:val="257940AE"/>
    <w:rsid w:val="258B34A7"/>
    <w:rsid w:val="25AEDBD0"/>
    <w:rsid w:val="26CCE85A"/>
    <w:rsid w:val="26D53F00"/>
    <w:rsid w:val="288BD1FC"/>
    <w:rsid w:val="28E23AD3"/>
    <w:rsid w:val="29233D65"/>
    <w:rsid w:val="292B7CCD"/>
    <w:rsid w:val="29F2BC2F"/>
    <w:rsid w:val="2AB040DD"/>
    <w:rsid w:val="2AEABA90"/>
    <w:rsid w:val="2B3067E2"/>
    <w:rsid w:val="2BDC7DA5"/>
    <w:rsid w:val="2BEED86D"/>
    <w:rsid w:val="2C5EDBD0"/>
    <w:rsid w:val="2D3DFD7C"/>
    <w:rsid w:val="2D50DC37"/>
    <w:rsid w:val="2DA6AAA8"/>
    <w:rsid w:val="2E56A59C"/>
    <w:rsid w:val="2EC49F15"/>
    <w:rsid w:val="2FE10703"/>
    <w:rsid w:val="305B1EC3"/>
    <w:rsid w:val="306C3F6E"/>
    <w:rsid w:val="30EDB5B6"/>
    <w:rsid w:val="3104DBAA"/>
    <w:rsid w:val="3151415F"/>
    <w:rsid w:val="31761945"/>
    <w:rsid w:val="318870B6"/>
    <w:rsid w:val="318BB556"/>
    <w:rsid w:val="31E1916E"/>
    <w:rsid w:val="31F77C55"/>
    <w:rsid w:val="320C3E39"/>
    <w:rsid w:val="320FE4B0"/>
    <w:rsid w:val="324580EA"/>
    <w:rsid w:val="326C6B77"/>
    <w:rsid w:val="33121C00"/>
    <w:rsid w:val="3317D6C2"/>
    <w:rsid w:val="339432AE"/>
    <w:rsid w:val="33E95035"/>
    <w:rsid w:val="341E6D8B"/>
    <w:rsid w:val="3453AB2C"/>
    <w:rsid w:val="345AF125"/>
    <w:rsid w:val="348719ED"/>
    <w:rsid w:val="34ACBEC3"/>
    <w:rsid w:val="34AF79AC"/>
    <w:rsid w:val="34EA9516"/>
    <w:rsid w:val="3526F584"/>
    <w:rsid w:val="364A684B"/>
    <w:rsid w:val="371AC350"/>
    <w:rsid w:val="37241A8B"/>
    <w:rsid w:val="37974070"/>
    <w:rsid w:val="3825967C"/>
    <w:rsid w:val="387F3FE9"/>
    <w:rsid w:val="388DB8C7"/>
    <w:rsid w:val="38CBC933"/>
    <w:rsid w:val="38CDA3EA"/>
    <w:rsid w:val="38D6D400"/>
    <w:rsid w:val="39DA8F3A"/>
    <w:rsid w:val="3A0A30DF"/>
    <w:rsid w:val="3A0DD2C5"/>
    <w:rsid w:val="3A592953"/>
    <w:rsid w:val="3A9960D1"/>
    <w:rsid w:val="3AB7FB14"/>
    <w:rsid w:val="3B06695D"/>
    <w:rsid w:val="3B17125A"/>
    <w:rsid w:val="3B50E9FD"/>
    <w:rsid w:val="3B84D8BA"/>
    <w:rsid w:val="3BCE527A"/>
    <w:rsid w:val="3BF96429"/>
    <w:rsid w:val="3C07D5B4"/>
    <w:rsid w:val="3C0B4270"/>
    <w:rsid w:val="3C40B776"/>
    <w:rsid w:val="3C4215E8"/>
    <w:rsid w:val="3CD22C29"/>
    <w:rsid w:val="3D0C08DE"/>
    <w:rsid w:val="3D6DC5A1"/>
    <w:rsid w:val="3D70772D"/>
    <w:rsid w:val="3DBE4C14"/>
    <w:rsid w:val="3E4D12FE"/>
    <w:rsid w:val="3E961BC8"/>
    <w:rsid w:val="3FE76555"/>
    <w:rsid w:val="3FF8DEF3"/>
    <w:rsid w:val="402E4B7C"/>
    <w:rsid w:val="409EBBE3"/>
    <w:rsid w:val="40A950E2"/>
    <w:rsid w:val="40EEECC7"/>
    <w:rsid w:val="41222274"/>
    <w:rsid w:val="41A1071B"/>
    <w:rsid w:val="427B7A8F"/>
    <w:rsid w:val="428529D7"/>
    <w:rsid w:val="437B4A62"/>
    <w:rsid w:val="438F42E3"/>
    <w:rsid w:val="43AA5AD8"/>
    <w:rsid w:val="43EBCA75"/>
    <w:rsid w:val="4426EE18"/>
    <w:rsid w:val="451E74E4"/>
    <w:rsid w:val="456C5B02"/>
    <w:rsid w:val="4579FF6C"/>
    <w:rsid w:val="45EFB283"/>
    <w:rsid w:val="460CD023"/>
    <w:rsid w:val="47135570"/>
    <w:rsid w:val="4722D497"/>
    <w:rsid w:val="4765E1D7"/>
    <w:rsid w:val="479547F9"/>
    <w:rsid w:val="47E28890"/>
    <w:rsid w:val="47E3DA1E"/>
    <w:rsid w:val="4815CF63"/>
    <w:rsid w:val="48167B6C"/>
    <w:rsid w:val="483BBA46"/>
    <w:rsid w:val="483ED39E"/>
    <w:rsid w:val="48981201"/>
    <w:rsid w:val="493ACE5B"/>
    <w:rsid w:val="4A07772D"/>
    <w:rsid w:val="4A0B97EE"/>
    <w:rsid w:val="4A329A16"/>
    <w:rsid w:val="4ACC76D8"/>
    <w:rsid w:val="4B338F18"/>
    <w:rsid w:val="4B84B03A"/>
    <w:rsid w:val="4BDC0520"/>
    <w:rsid w:val="4C5F82BC"/>
    <w:rsid w:val="4C69AF03"/>
    <w:rsid w:val="4CDB0012"/>
    <w:rsid w:val="4D38F8A3"/>
    <w:rsid w:val="4D567F33"/>
    <w:rsid w:val="4D8165BD"/>
    <w:rsid w:val="4DA14372"/>
    <w:rsid w:val="4DBE3F21"/>
    <w:rsid w:val="4DEF12E3"/>
    <w:rsid w:val="4DFF6403"/>
    <w:rsid w:val="4E2767DB"/>
    <w:rsid w:val="4E5122B9"/>
    <w:rsid w:val="4ED204FF"/>
    <w:rsid w:val="4EE857EA"/>
    <w:rsid w:val="4F362D4A"/>
    <w:rsid w:val="4F54CCA7"/>
    <w:rsid w:val="4F71BAE7"/>
    <w:rsid w:val="50250CE0"/>
    <w:rsid w:val="507C73FD"/>
    <w:rsid w:val="5082ADD8"/>
    <w:rsid w:val="5084284B"/>
    <w:rsid w:val="50DD9EC2"/>
    <w:rsid w:val="50E2290C"/>
    <w:rsid w:val="51330D3C"/>
    <w:rsid w:val="521CD9D1"/>
    <w:rsid w:val="5257AE06"/>
    <w:rsid w:val="52683BD5"/>
    <w:rsid w:val="52796F23"/>
    <w:rsid w:val="52CC4743"/>
    <w:rsid w:val="52E960BE"/>
    <w:rsid w:val="5364D551"/>
    <w:rsid w:val="53783EF9"/>
    <w:rsid w:val="53AE5973"/>
    <w:rsid w:val="53B99DFE"/>
    <w:rsid w:val="53BD8DF3"/>
    <w:rsid w:val="5417D08C"/>
    <w:rsid w:val="54196F3E"/>
    <w:rsid w:val="543A219D"/>
    <w:rsid w:val="548B5742"/>
    <w:rsid w:val="54FE8707"/>
    <w:rsid w:val="55547A93"/>
    <w:rsid w:val="55B2F15B"/>
    <w:rsid w:val="55F3A9EF"/>
    <w:rsid w:val="56D38D04"/>
    <w:rsid w:val="56FAF99C"/>
    <w:rsid w:val="571D88D7"/>
    <w:rsid w:val="577CCCCC"/>
    <w:rsid w:val="57A83F93"/>
    <w:rsid w:val="57E8C4EA"/>
    <w:rsid w:val="582DFFFC"/>
    <w:rsid w:val="582F15E9"/>
    <w:rsid w:val="589E45F3"/>
    <w:rsid w:val="58F2639A"/>
    <w:rsid w:val="58F7434C"/>
    <w:rsid w:val="59183FFA"/>
    <w:rsid w:val="595C2E17"/>
    <w:rsid w:val="595EF20D"/>
    <w:rsid w:val="598E4484"/>
    <w:rsid w:val="59D2D779"/>
    <w:rsid w:val="5A1572E1"/>
    <w:rsid w:val="5A325DC6"/>
    <w:rsid w:val="5A8C6E8E"/>
    <w:rsid w:val="5B0DD2A6"/>
    <w:rsid w:val="5B14B4EF"/>
    <w:rsid w:val="5BCBC798"/>
    <w:rsid w:val="5CB428F5"/>
    <w:rsid w:val="5D31108E"/>
    <w:rsid w:val="5D4757E7"/>
    <w:rsid w:val="5D997769"/>
    <w:rsid w:val="5DB16C13"/>
    <w:rsid w:val="5DB8696F"/>
    <w:rsid w:val="5E84A933"/>
    <w:rsid w:val="5F18263B"/>
    <w:rsid w:val="5F460139"/>
    <w:rsid w:val="5FCB197F"/>
    <w:rsid w:val="5FCC247F"/>
    <w:rsid w:val="60005399"/>
    <w:rsid w:val="60372292"/>
    <w:rsid w:val="60982106"/>
    <w:rsid w:val="60E20768"/>
    <w:rsid w:val="61C1EE60"/>
    <w:rsid w:val="61FD24FF"/>
    <w:rsid w:val="621E3255"/>
    <w:rsid w:val="62309A62"/>
    <w:rsid w:val="6356520A"/>
    <w:rsid w:val="63B6996B"/>
    <w:rsid w:val="63FC8C79"/>
    <w:rsid w:val="643AFFF6"/>
    <w:rsid w:val="643F0A0C"/>
    <w:rsid w:val="6451FF19"/>
    <w:rsid w:val="64A190D4"/>
    <w:rsid w:val="64A3EB99"/>
    <w:rsid w:val="64D467F2"/>
    <w:rsid w:val="65683B24"/>
    <w:rsid w:val="65953DFF"/>
    <w:rsid w:val="664538F3"/>
    <w:rsid w:val="66585920"/>
    <w:rsid w:val="679ADE1C"/>
    <w:rsid w:val="67E1FD20"/>
    <w:rsid w:val="685AC312"/>
    <w:rsid w:val="6876E3BF"/>
    <w:rsid w:val="68A8E198"/>
    <w:rsid w:val="6906C1F7"/>
    <w:rsid w:val="69465280"/>
    <w:rsid w:val="69D84112"/>
    <w:rsid w:val="69F29764"/>
    <w:rsid w:val="6A216E4E"/>
    <w:rsid w:val="6AA52360"/>
    <w:rsid w:val="6AD1405D"/>
    <w:rsid w:val="6AD27EDE"/>
    <w:rsid w:val="6B201CE5"/>
    <w:rsid w:val="6B439B0B"/>
    <w:rsid w:val="6BBE544B"/>
    <w:rsid w:val="6CA99C87"/>
    <w:rsid w:val="6DB33818"/>
    <w:rsid w:val="6EE9C4CF"/>
    <w:rsid w:val="6F20204B"/>
    <w:rsid w:val="6F617383"/>
    <w:rsid w:val="6F789483"/>
    <w:rsid w:val="6F83002F"/>
    <w:rsid w:val="709D09F9"/>
    <w:rsid w:val="70C17295"/>
    <w:rsid w:val="714E471F"/>
    <w:rsid w:val="7155966C"/>
    <w:rsid w:val="71A63447"/>
    <w:rsid w:val="71D501E5"/>
    <w:rsid w:val="71E5CFC2"/>
    <w:rsid w:val="71EC6E72"/>
    <w:rsid w:val="723B4A2A"/>
    <w:rsid w:val="7270D09D"/>
    <w:rsid w:val="72EBC3F8"/>
    <w:rsid w:val="7303CCB6"/>
    <w:rsid w:val="730A61C8"/>
    <w:rsid w:val="73AFB0A2"/>
    <w:rsid w:val="743CC4DD"/>
    <w:rsid w:val="7488C21E"/>
    <w:rsid w:val="75116BF7"/>
    <w:rsid w:val="751A36D1"/>
    <w:rsid w:val="758C50B2"/>
    <w:rsid w:val="75AC146E"/>
    <w:rsid w:val="75E8FB0F"/>
    <w:rsid w:val="76BFDF95"/>
    <w:rsid w:val="779749FF"/>
    <w:rsid w:val="77C9EB01"/>
    <w:rsid w:val="77D89870"/>
    <w:rsid w:val="788EF381"/>
    <w:rsid w:val="78AA8BAE"/>
    <w:rsid w:val="790937F2"/>
    <w:rsid w:val="7949BD49"/>
    <w:rsid w:val="7B53B84C"/>
    <w:rsid w:val="7B62BBCE"/>
    <w:rsid w:val="7B9AFFDA"/>
    <w:rsid w:val="7BE45F1B"/>
    <w:rsid w:val="7BF2BB81"/>
    <w:rsid w:val="7C2CB557"/>
    <w:rsid w:val="7CD9B8FA"/>
    <w:rsid w:val="7D338DE4"/>
    <w:rsid w:val="7D3D5903"/>
    <w:rsid w:val="7D72FC0A"/>
    <w:rsid w:val="7D74D958"/>
    <w:rsid w:val="7E4B60DB"/>
    <w:rsid w:val="7E6D2734"/>
    <w:rsid w:val="7FEA0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547F9"/>
  <w15:chartTrackingRefBased/>
  <w15:docId w15:val="{2501CEB4-B45C-4C73-A6CA-658DAC9EB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sid w:val="00A567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cnebraskascottsbluff.com/2021/03/31/morrill-county-board-of-commissioners-pass-resolution-opposing-the-federal-30-x-30-progra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10" ma:contentTypeDescription="Create a new document." ma:contentTypeScope="" ma:versionID="87b74f2d212a1d577965f5761740afa6">
  <xsd:schema xmlns:xsd="http://www.w3.org/2001/XMLSchema" xmlns:xs="http://www.w3.org/2001/XMLSchema" xmlns:p="http://schemas.microsoft.com/office/2006/metadata/properties" xmlns:ns2="73e730c6-7d16-4a80-8d56-95fe64f6fbb0" xmlns:ns3="2b8eca42-bbaa-4602-a2b4-1626cec75391" targetNamespace="http://schemas.microsoft.com/office/2006/metadata/properties" ma:root="true" ma:fieldsID="2491aacd90a502ae29cffc67f495e787" ns2:_="" ns3:_="">
    <xsd:import namespace="73e730c6-7d16-4a80-8d56-95fe64f6fbb0"/>
    <xsd:import namespace="2b8eca42-bbaa-4602-a2b4-1626cec753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3E37D-48D2-412A-8447-3B360DD9CE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E27BCD-3617-4C76-BA52-E48EC21A4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730c6-7d16-4a80-8d56-95fe64f6fbb0"/>
    <ds:schemaRef ds:uri="2b8eca42-bbaa-4602-a2b4-1626cec75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DD803B-9279-497F-A1C2-D7EABF5A70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991</Words>
  <Characters>5651</Characters>
  <Application>Microsoft Office Word</Application>
  <DocSecurity>0</DocSecurity>
  <Lines>47</Lines>
  <Paragraphs>13</Paragraphs>
  <ScaleCrop>false</ScaleCrop>
  <Company/>
  <LinksUpToDate>false</LinksUpToDate>
  <CharactersWithSpaces>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Mogadam, Roya</dc:creator>
  <cp:keywords/>
  <dc:description/>
  <cp:lastModifiedBy>Mogadam, Roya</cp:lastModifiedBy>
  <cp:revision>3</cp:revision>
  <dcterms:created xsi:type="dcterms:W3CDTF">2021-05-15T15:31:00Z</dcterms:created>
  <dcterms:modified xsi:type="dcterms:W3CDTF">2021-05-17T13:12:00Z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ies>
</file>